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Default="001C40BC" w:rsidP="007A28A4">
      <w:r>
        <w:t xml:space="preserve">              </w:t>
      </w:r>
    </w:p>
    <w:p w:rsidR="000B016C" w:rsidRDefault="001C40BC" w:rsidP="001C40BC">
      <w:pPr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</w:t>
      </w:r>
      <w:r w:rsidR="007A28A4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Zápisnica zo </w:t>
      </w:r>
      <w:r w:rsidR="000B016C"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zasadnutia Obecného zastupiteľstva </w:t>
      </w:r>
    </w:p>
    <w:p w:rsidR="00D02C10" w:rsidRPr="00196B9D" w:rsidRDefault="000B016C" w:rsidP="00196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vo Vítkovciach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konaného dňa </w:t>
      </w:r>
      <w:r w:rsidR="004D1537">
        <w:rPr>
          <w:rFonts w:ascii="Times New Roman" w:hAnsi="Times New Roman" w:cs="Times New Roman"/>
          <w:b/>
          <w:sz w:val="28"/>
          <w:szCs w:val="28"/>
          <w:u w:val="single"/>
        </w:rPr>
        <w:t>02.09.2015</w:t>
      </w: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4D1537">
      <w:pPr>
        <w:pStyle w:val="Bezriadkovania"/>
      </w:pPr>
      <w:r w:rsidRPr="00196B9D">
        <w:rPr>
          <w:b/>
        </w:rPr>
        <w:t xml:space="preserve">Prítomní:     </w:t>
      </w:r>
      <w:r w:rsidRPr="00196B9D">
        <w:rPr>
          <w:b/>
        </w:rPr>
        <w:tab/>
      </w:r>
      <w:r w:rsidR="004D1537">
        <w:t xml:space="preserve">Ing. Miroslav </w:t>
      </w:r>
      <w:proofErr w:type="spellStart"/>
      <w:r w:rsidR="004D1537">
        <w:t>Šimčík</w:t>
      </w:r>
      <w:proofErr w:type="spellEnd"/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>Jozef Pavlík</w:t>
      </w:r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 xml:space="preserve">Ing. </w:t>
      </w:r>
      <w:proofErr w:type="spellStart"/>
      <w:r>
        <w:t>A.Janovcová</w:t>
      </w:r>
      <w:proofErr w:type="spellEnd"/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 xml:space="preserve">Jozef </w:t>
      </w:r>
      <w:proofErr w:type="spellStart"/>
      <w:r>
        <w:t>Melega</w:t>
      </w:r>
      <w:proofErr w:type="spellEnd"/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 xml:space="preserve">Margita </w:t>
      </w:r>
      <w:proofErr w:type="spellStart"/>
      <w:r>
        <w:t>Dirdová</w:t>
      </w:r>
      <w:proofErr w:type="spellEnd"/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 xml:space="preserve">Ing. </w:t>
      </w:r>
      <w:proofErr w:type="spellStart"/>
      <w:r>
        <w:t>P.Pastucha</w:t>
      </w:r>
      <w:proofErr w:type="spellEnd"/>
    </w:p>
    <w:p w:rsidR="004D1537" w:rsidRDefault="004D1537" w:rsidP="004D1537">
      <w:pPr>
        <w:pStyle w:val="Bezriadkovania"/>
        <w:tabs>
          <w:tab w:val="left" w:pos="1418"/>
        </w:tabs>
      </w:pPr>
      <w:r>
        <w:tab/>
        <w:t>Jozef Olejník – starosta obce</w:t>
      </w:r>
    </w:p>
    <w:p w:rsidR="004D1537" w:rsidRPr="00196B9D" w:rsidRDefault="004D1537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DB1494" w:rsidRDefault="000B016C" w:rsidP="006C5C7A">
      <w:pPr>
        <w:pStyle w:val="Bezriadkovania"/>
      </w:pPr>
      <w:r w:rsidRPr="00DB1494">
        <w:t xml:space="preserve">Začiatok : </w:t>
      </w:r>
      <w:r w:rsidRPr="00DB1494">
        <w:tab/>
        <w:t>1</w:t>
      </w:r>
      <w:r w:rsidR="004D1537">
        <w:t>8</w:t>
      </w:r>
      <w:r w:rsidRPr="00DB1494">
        <w:t>:00</w:t>
      </w:r>
    </w:p>
    <w:p w:rsidR="00196B9D" w:rsidRDefault="000B016C" w:rsidP="006C5C7A">
      <w:pPr>
        <w:pStyle w:val="Bezriadkovania"/>
      </w:pPr>
      <w:r w:rsidRPr="00DB1494">
        <w:t>Ukončenie:</w:t>
      </w:r>
      <w:r>
        <w:tab/>
      </w:r>
      <w:r w:rsidR="004D1537">
        <w:t>20:45</w:t>
      </w:r>
    </w:p>
    <w:p w:rsidR="006C5C7A" w:rsidRPr="006C5C7A" w:rsidRDefault="006C5C7A" w:rsidP="006C5C7A">
      <w:pPr>
        <w:pStyle w:val="Bezriadkovania"/>
      </w:pP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537">
        <w:rPr>
          <w:rFonts w:ascii="Times New Roman" w:hAnsi="Times New Roman" w:cs="Times New Roman"/>
          <w:sz w:val="24"/>
          <w:szCs w:val="24"/>
        </w:rPr>
        <w:t xml:space="preserve">Ing. A. </w:t>
      </w:r>
      <w:proofErr w:type="spellStart"/>
      <w:r w:rsidR="004D1537">
        <w:rPr>
          <w:rFonts w:ascii="Times New Roman" w:hAnsi="Times New Roman" w:cs="Times New Roman"/>
          <w:sz w:val="24"/>
          <w:szCs w:val="24"/>
        </w:rPr>
        <w:t>Janovcová</w:t>
      </w:r>
      <w:proofErr w:type="spellEnd"/>
    </w:p>
    <w:p w:rsidR="000B016C" w:rsidRPr="00DB1494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D1537">
        <w:rPr>
          <w:rFonts w:ascii="Times New Roman" w:hAnsi="Times New Roman" w:cs="Times New Roman"/>
          <w:sz w:val="24"/>
          <w:szCs w:val="24"/>
        </w:rPr>
        <w:t>Jozef Pavlík</w:t>
      </w:r>
    </w:p>
    <w:p w:rsidR="00196B9D" w:rsidRPr="006C5C7A" w:rsidRDefault="000B016C" w:rsidP="006C5C7A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1537">
        <w:rPr>
          <w:rFonts w:ascii="Times New Roman" w:hAnsi="Times New Roman" w:cs="Times New Roman"/>
          <w:sz w:val="24"/>
          <w:szCs w:val="24"/>
        </w:rPr>
        <w:t xml:space="preserve">Jozef  </w:t>
      </w:r>
      <w:proofErr w:type="spellStart"/>
      <w:r w:rsidR="004D1537"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196B9D" w:rsidRDefault="00196B9D" w:rsidP="007A28A4">
      <w:pPr>
        <w:pStyle w:val="Bezriadkovania"/>
        <w:rPr>
          <w:b/>
        </w:rPr>
      </w:pPr>
    </w:p>
    <w:p w:rsidR="002A2D6C" w:rsidRDefault="000B016C" w:rsidP="004D1537">
      <w:pPr>
        <w:pStyle w:val="Bezriadkovania"/>
      </w:pPr>
      <w:r w:rsidRPr="00DB1494">
        <w:rPr>
          <w:b/>
        </w:rPr>
        <w:t xml:space="preserve">Program zasadnutia:  </w:t>
      </w:r>
      <w:r>
        <w:rPr>
          <w:b/>
        </w:rPr>
        <w:t xml:space="preserve"> </w:t>
      </w:r>
      <w:r>
        <w:rPr>
          <w:b/>
        </w:rPr>
        <w:tab/>
      </w:r>
      <w:r w:rsidR="004D1537" w:rsidRPr="004D1537">
        <w:t>viď pozvánka</w:t>
      </w:r>
    </w:p>
    <w:p w:rsidR="004D1537" w:rsidRDefault="004D1537" w:rsidP="004D1537">
      <w:pPr>
        <w:pStyle w:val="Bezriadkovania"/>
      </w:pPr>
    </w:p>
    <w:p w:rsidR="004D1537" w:rsidRPr="004D1537" w:rsidRDefault="004D1537" w:rsidP="004D1537">
      <w:pPr>
        <w:pStyle w:val="Bezriadkovania"/>
        <w:rPr>
          <w:b/>
        </w:rPr>
      </w:pPr>
      <w:r>
        <w:t>Zasadnutie otvoril a viedol Ing. M.</w:t>
      </w:r>
      <w:r w:rsidR="00F40E3D">
        <w:t xml:space="preserve"> </w:t>
      </w:r>
      <w:bookmarkStart w:id="0" w:name="_GoBack"/>
      <w:bookmarkEnd w:id="0"/>
      <w:proofErr w:type="spellStart"/>
      <w:r>
        <w:t>Šimčík</w:t>
      </w:r>
      <w:proofErr w:type="spellEnd"/>
    </w:p>
    <w:p w:rsidR="00196B9D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016C" w:rsidRPr="00F9167F" w:rsidRDefault="002A2D6C" w:rsidP="007A28A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 bodu 1) </w:t>
      </w:r>
      <w:r w:rsidR="004D1537" w:rsidRPr="00F9167F">
        <w:rPr>
          <w:rFonts w:ascii="Times New Roman" w:hAnsi="Times New Roman" w:cs="Times New Roman"/>
          <w:b/>
          <w:i/>
          <w:sz w:val="24"/>
          <w:szCs w:val="24"/>
        </w:rPr>
        <w:t>Prerokovanie</w:t>
      </w:r>
      <w:r w:rsidR="00F9167F" w:rsidRPr="00F9167F">
        <w:rPr>
          <w:rFonts w:ascii="Times New Roman" w:hAnsi="Times New Roman" w:cs="Times New Roman"/>
          <w:b/>
          <w:i/>
          <w:sz w:val="24"/>
          <w:szCs w:val="24"/>
        </w:rPr>
        <w:t xml:space="preserve"> protestu prokurátora Okresnej prokuratúry v </w:t>
      </w:r>
      <w:proofErr w:type="spellStart"/>
      <w:r w:rsidR="00F9167F" w:rsidRPr="00F9167F">
        <w:rPr>
          <w:rFonts w:ascii="Times New Roman" w:hAnsi="Times New Roman" w:cs="Times New Roman"/>
          <w:b/>
          <w:i/>
          <w:sz w:val="24"/>
          <w:szCs w:val="24"/>
        </w:rPr>
        <w:t>Sp.Novej</w:t>
      </w:r>
      <w:proofErr w:type="spellEnd"/>
      <w:r w:rsidR="00F9167F" w:rsidRPr="00F9167F">
        <w:rPr>
          <w:rFonts w:ascii="Times New Roman" w:hAnsi="Times New Roman" w:cs="Times New Roman"/>
          <w:b/>
          <w:i/>
          <w:sz w:val="24"/>
          <w:szCs w:val="24"/>
        </w:rPr>
        <w:t xml:space="preserve"> Vsi k prijatému uzneseniu č. 28/2014z 23.11.2014</w:t>
      </w:r>
    </w:p>
    <w:p w:rsidR="00196B9D" w:rsidRPr="006C5C7A" w:rsidRDefault="00F9167F" w:rsidP="006C5C7A">
      <w:pPr>
        <w:pStyle w:val="Odsekzoznamu"/>
        <w:numPr>
          <w:ilvl w:val="0"/>
          <w:numId w:val="11"/>
        </w:numPr>
        <w:tabs>
          <w:tab w:val="left" w:pos="3544"/>
        </w:tabs>
        <w:ind w:left="0"/>
      </w:pPr>
      <w:r w:rsidRPr="00F9167F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F9167F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F9167F">
        <w:rPr>
          <w:rFonts w:ascii="Times New Roman" w:hAnsi="Times New Roman" w:cs="Times New Roman"/>
          <w:sz w:val="24"/>
          <w:szCs w:val="24"/>
        </w:rPr>
        <w:t xml:space="preserve"> prečítal protest okresného </w:t>
      </w:r>
      <w:proofErr w:type="spellStart"/>
      <w:r w:rsidRPr="00F9167F">
        <w:rPr>
          <w:rFonts w:ascii="Times New Roman" w:hAnsi="Times New Roman" w:cs="Times New Roman"/>
          <w:sz w:val="24"/>
          <w:szCs w:val="24"/>
        </w:rPr>
        <w:t>prokuratora</w:t>
      </w:r>
      <w:proofErr w:type="spellEnd"/>
      <w:r w:rsidRPr="00F9167F">
        <w:rPr>
          <w:rFonts w:ascii="Times New Roman" w:hAnsi="Times New Roman" w:cs="Times New Roman"/>
          <w:sz w:val="24"/>
          <w:szCs w:val="24"/>
        </w:rPr>
        <w:t xml:space="preserve"> a oboznámil poslancov v danom proteste;</w:t>
      </w:r>
    </w:p>
    <w:p w:rsidR="006C5C7A" w:rsidRDefault="006C5C7A" w:rsidP="00F9167F">
      <w:pPr>
        <w:pStyle w:val="Bezriadkovania"/>
        <w:rPr>
          <w:sz w:val="24"/>
          <w:szCs w:val="24"/>
        </w:rPr>
      </w:pPr>
    </w:p>
    <w:p w:rsidR="00F9167F" w:rsidRPr="00F9167F" w:rsidRDefault="002A2D6C" w:rsidP="00F9167F">
      <w:pPr>
        <w:pStyle w:val="Bezriadkovania"/>
        <w:rPr>
          <w:b/>
          <w:i/>
          <w:sz w:val="24"/>
          <w:szCs w:val="24"/>
        </w:rPr>
      </w:pPr>
      <w:r w:rsidRPr="00F9167F">
        <w:rPr>
          <w:sz w:val="24"/>
          <w:szCs w:val="24"/>
        </w:rPr>
        <w:t>K bodu 2)</w:t>
      </w:r>
      <w:r w:rsidR="00F9167F" w:rsidRPr="00F9167F">
        <w:rPr>
          <w:sz w:val="24"/>
          <w:szCs w:val="24"/>
        </w:rPr>
        <w:t xml:space="preserve"> </w:t>
      </w:r>
      <w:r w:rsidR="00F9167F" w:rsidRPr="00F9167F">
        <w:rPr>
          <w:b/>
          <w:i/>
          <w:sz w:val="24"/>
          <w:szCs w:val="24"/>
        </w:rPr>
        <w:t>Prerokovanie návrhu: Zásady odmeňovania poslancov obecného zastupiteľstva</w:t>
      </w:r>
    </w:p>
    <w:p w:rsidR="00F9167F" w:rsidRPr="00F9167F" w:rsidRDefault="00F9167F" w:rsidP="00F9167F">
      <w:pPr>
        <w:pStyle w:val="Bezriadkovania"/>
        <w:rPr>
          <w:b/>
          <w:i/>
          <w:sz w:val="24"/>
          <w:szCs w:val="24"/>
        </w:rPr>
      </w:pPr>
      <w:r w:rsidRPr="00F9167F">
        <w:rPr>
          <w:b/>
          <w:i/>
          <w:sz w:val="24"/>
          <w:szCs w:val="24"/>
        </w:rPr>
        <w:t xml:space="preserve">                 Obce Vítkovce</w:t>
      </w:r>
    </w:p>
    <w:p w:rsidR="00F9167F" w:rsidRPr="00F9167F" w:rsidRDefault="00F9167F" w:rsidP="00F9167F">
      <w:pPr>
        <w:pStyle w:val="Bezriadkovania"/>
        <w:rPr>
          <w:sz w:val="24"/>
          <w:szCs w:val="24"/>
        </w:rPr>
      </w:pPr>
      <w:r w:rsidRPr="00F9167F">
        <w:rPr>
          <w:sz w:val="24"/>
          <w:szCs w:val="24"/>
        </w:rPr>
        <w:t>- na zasadnutí bol prednesený návrh Zásad odmeňovania poslancov OZ v obci Vítkovce a zároveň bol  aj prerokovaný bez pripomienok poslancov;</w:t>
      </w:r>
    </w:p>
    <w:p w:rsidR="00196B9D" w:rsidRDefault="002A2D6C" w:rsidP="006C5C7A">
      <w:pPr>
        <w:pStyle w:val="Bezriadkovania"/>
        <w:tabs>
          <w:tab w:val="left" w:pos="709"/>
        </w:tabs>
      </w:pPr>
      <w:r>
        <w:tab/>
      </w:r>
    </w:p>
    <w:p w:rsidR="006C5C7A" w:rsidRPr="00BC2871" w:rsidRDefault="006C5C7A" w:rsidP="006C5C7A">
      <w:pPr>
        <w:pStyle w:val="Bezriadkovania"/>
        <w:tabs>
          <w:tab w:val="left" w:pos="709"/>
        </w:tabs>
        <w:rPr>
          <w:sz w:val="24"/>
          <w:szCs w:val="24"/>
        </w:rPr>
      </w:pPr>
    </w:p>
    <w:p w:rsidR="00196B9D" w:rsidRDefault="00BC2871" w:rsidP="00AD6DE0">
      <w:pPr>
        <w:pStyle w:val="Bezriadkovania"/>
        <w:tabs>
          <w:tab w:val="left" w:pos="3402"/>
        </w:tabs>
        <w:rPr>
          <w:b/>
          <w:sz w:val="24"/>
          <w:szCs w:val="24"/>
        </w:rPr>
      </w:pPr>
      <w:r w:rsidRPr="00BC2871">
        <w:rPr>
          <w:sz w:val="24"/>
          <w:szCs w:val="24"/>
        </w:rPr>
        <w:t xml:space="preserve">K bodu 3) </w:t>
      </w:r>
      <w:r w:rsidR="006C5C7A" w:rsidRPr="006C5C7A">
        <w:rPr>
          <w:b/>
          <w:sz w:val="24"/>
          <w:szCs w:val="24"/>
        </w:rPr>
        <w:t>Oboznámenie poslancov obecného zastupiteľstva obce Vítkovce s rozvojovým programom „TAKE AWAY“ v programovacom období 2014-2021, na podporu rozvoja rómskej komunity</w:t>
      </w:r>
    </w:p>
    <w:p w:rsidR="006C5C7A" w:rsidRDefault="006C5C7A" w:rsidP="00AD6DE0">
      <w:pPr>
        <w:pStyle w:val="Bezriadkovania"/>
        <w:tabs>
          <w:tab w:val="left" w:pos="3402"/>
        </w:tabs>
        <w:rPr>
          <w:b/>
          <w:sz w:val="24"/>
          <w:szCs w:val="24"/>
        </w:rPr>
      </w:pPr>
    </w:p>
    <w:p w:rsidR="006C5C7A" w:rsidRPr="006C5C7A" w:rsidRDefault="006C5C7A" w:rsidP="006C5C7A">
      <w:pPr>
        <w:pStyle w:val="Bezriadkovania"/>
        <w:numPr>
          <w:ilvl w:val="0"/>
          <w:numId w:val="11"/>
        </w:numPr>
        <w:tabs>
          <w:tab w:val="left" w:pos="3402"/>
        </w:tabs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p.Šimčík</w:t>
      </w:r>
      <w:proofErr w:type="spellEnd"/>
      <w:r>
        <w:rPr>
          <w:sz w:val="24"/>
          <w:szCs w:val="24"/>
        </w:rPr>
        <w:t xml:space="preserve"> oboznámil s rozvojovým programom pre rómske komunity v ktorom sú zahrnuté tieto povinné programy:</w:t>
      </w:r>
    </w:p>
    <w:p w:rsidR="006C5C7A" w:rsidRPr="006C5C7A" w:rsidRDefault="006C5C7A" w:rsidP="006C5C7A">
      <w:pPr>
        <w:pStyle w:val="Bezriadkovania"/>
        <w:numPr>
          <w:ilvl w:val="0"/>
          <w:numId w:val="13"/>
        </w:numPr>
        <w:tabs>
          <w:tab w:val="left" w:pos="709"/>
          <w:tab w:val="left" w:pos="3402"/>
        </w:tabs>
        <w:rPr>
          <w:sz w:val="24"/>
          <w:szCs w:val="24"/>
        </w:rPr>
      </w:pPr>
      <w:r w:rsidRPr="006C5C7A">
        <w:rPr>
          <w:sz w:val="24"/>
          <w:szCs w:val="24"/>
        </w:rPr>
        <w:t>Terénna sociálna práca</w:t>
      </w:r>
    </w:p>
    <w:p w:rsidR="006C5C7A" w:rsidRPr="006C5C7A" w:rsidRDefault="006C5C7A" w:rsidP="006C5C7A">
      <w:pPr>
        <w:pStyle w:val="Bezriadkovania"/>
        <w:numPr>
          <w:ilvl w:val="0"/>
          <w:numId w:val="13"/>
        </w:numPr>
        <w:tabs>
          <w:tab w:val="left" w:pos="709"/>
          <w:tab w:val="left" w:pos="3402"/>
        </w:tabs>
        <w:rPr>
          <w:sz w:val="24"/>
          <w:szCs w:val="24"/>
        </w:rPr>
      </w:pPr>
      <w:r w:rsidRPr="006C5C7A">
        <w:rPr>
          <w:sz w:val="24"/>
          <w:szCs w:val="24"/>
        </w:rPr>
        <w:t>Podpora vzdelávania detí v rannom detstve</w:t>
      </w:r>
    </w:p>
    <w:p w:rsidR="006C5C7A" w:rsidRPr="006C5C7A" w:rsidRDefault="006C5C7A" w:rsidP="006C5C7A">
      <w:pPr>
        <w:pStyle w:val="Bezriadkovania"/>
        <w:numPr>
          <w:ilvl w:val="0"/>
          <w:numId w:val="13"/>
        </w:numPr>
        <w:tabs>
          <w:tab w:val="left" w:pos="709"/>
          <w:tab w:val="left" w:pos="3402"/>
        </w:tabs>
        <w:rPr>
          <w:sz w:val="24"/>
          <w:szCs w:val="24"/>
        </w:rPr>
      </w:pPr>
      <w:r w:rsidRPr="006C5C7A">
        <w:rPr>
          <w:sz w:val="24"/>
          <w:szCs w:val="24"/>
        </w:rPr>
        <w:t xml:space="preserve">Asistencia pri </w:t>
      </w:r>
      <w:proofErr w:type="spellStart"/>
      <w:r w:rsidRPr="006C5C7A">
        <w:rPr>
          <w:sz w:val="24"/>
          <w:szCs w:val="24"/>
        </w:rPr>
        <w:t>vysporiadaní</w:t>
      </w:r>
      <w:proofErr w:type="spellEnd"/>
      <w:r w:rsidRPr="006C5C7A">
        <w:rPr>
          <w:sz w:val="24"/>
          <w:szCs w:val="24"/>
        </w:rPr>
        <w:t xml:space="preserve"> a legalizácii pozemkov</w:t>
      </w:r>
    </w:p>
    <w:p w:rsidR="006C5C7A" w:rsidRPr="006C5C7A" w:rsidRDefault="006C5C7A" w:rsidP="006C5C7A">
      <w:pPr>
        <w:pStyle w:val="Bezriadkovania"/>
        <w:tabs>
          <w:tab w:val="left" w:pos="709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C5C7A">
        <w:rPr>
          <w:sz w:val="24"/>
          <w:szCs w:val="24"/>
        </w:rPr>
        <w:t>Nepovinné programy:</w:t>
      </w:r>
    </w:p>
    <w:p w:rsidR="006C5C7A" w:rsidRPr="006C5C7A" w:rsidRDefault="006C5C7A" w:rsidP="006C5C7A">
      <w:pPr>
        <w:pStyle w:val="Bezriadkovania"/>
        <w:numPr>
          <w:ilvl w:val="0"/>
          <w:numId w:val="14"/>
        </w:numPr>
        <w:tabs>
          <w:tab w:val="left" w:pos="709"/>
          <w:tab w:val="left" w:pos="3402"/>
        </w:tabs>
        <w:rPr>
          <w:sz w:val="24"/>
          <w:szCs w:val="24"/>
        </w:rPr>
      </w:pPr>
      <w:proofErr w:type="spellStart"/>
      <w:r w:rsidRPr="006C5C7A">
        <w:rPr>
          <w:sz w:val="24"/>
          <w:szCs w:val="24"/>
        </w:rPr>
        <w:t>Komunitné</w:t>
      </w:r>
      <w:proofErr w:type="spellEnd"/>
      <w:r w:rsidRPr="006C5C7A">
        <w:rPr>
          <w:sz w:val="24"/>
          <w:szCs w:val="24"/>
        </w:rPr>
        <w:t xml:space="preserve"> centra</w:t>
      </w:r>
    </w:p>
    <w:p w:rsidR="00196B9D" w:rsidRPr="00BC2871" w:rsidRDefault="00196B9D" w:rsidP="00196B9D">
      <w:pPr>
        <w:pStyle w:val="Bezriadkovania"/>
        <w:rPr>
          <w:sz w:val="24"/>
          <w:szCs w:val="24"/>
        </w:rPr>
      </w:pPr>
    </w:p>
    <w:p w:rsidR="006C5C7A" w:rsidRDefault="00BC2871" w:rsidP="00BC2871">
      <w:pPr>
        <w:pStyle w:val="Bezriadkovania"/>
        <w:tabs>
          <w:tab w:val="left" w:pos="709"/>
        </w:tabs>
        <w:ind w:left="708"/>
        <w:rPr>
          <w:sz w:val="24"/>
          <w:szCs w:val="24"/>
        </w:rPr>
      </w:pPr>
      <w:r w:rsidRPr="00BC2871">
        <w:rPr>
          <w:sz w:val="24"/>
          <w:szCs w:val="24"/>
        </w:rPr>
        <w:tab/>
      </w:r>
    </w:p>
    <w:p w:rsidR="006C5C7A" w:rsidRDefault="006C5C7A" w:rsidP="00BC2871">
      <w:pPr>
        <w:pStyle w:val="Bezriadkovania"/>
        <w:tabs>
          <w:tab w:val="left" w:pos="709"/>
        </w:tabs>
        <w:ind w:left="708"/>
        <w:rPr>
          <w:sz w:val="24"/>
          <w:szCs w:val="24"/>
        </w:rPr>
      </w:pPr>
    </w:p>
    <w:p w:rsidR="006C5C7A" w:rsidRDefault="006C5C7A" w:rsidP="006C5C7A">
      <w:pPr>
        <w:pStyle w:val="Bezriadkovania"/>
        <w:tabs>
          <w:tab w:val="left" w:pos="0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K bodu 4) </w:t>
      </w:r>
      <w:r w:rsidRPr="006C5C7A">
        <w:rPr>
          <w:b/>
          <w:i/>
          <w:sz w:val="24"/>
          <w:szCs w:val="24"/>
        </w:rPr>
        <w:t>Prerokovanie správy auditu hospodárenia obce Vítkovce v roku 2014</w:t>
      </w:r>
    </w:p>
    <w:p w:rsidR="00D14ACD" w:rsidRDefault="00D14ACD" w:rsidP="006C5C7A">
      <w:pPr>
        <w:pStyle w:val="Bezriadkovania"/>
        <w:tabs>
          <w:tab w:val="left" w:pos="0"/>
        </w:tabs>
        <w:rPr>
          <w:sz w:val="24"/>
          <w:szCs w:val="24"/>
        </w:rPr>
      </w:pPr>
    </w:p>
    <w:p w:rsidR="006C5C7A" w:rsidRDefault="006C5C7A" w:rsidP="006C5C7A">
      <w:pPr>
        <w:pStyle w:val="Bezriadkovania"/>
        <w:tabs>
          <w:tab w:val="left" w:pos="0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K bodu 5) </w:t>
      </w:r>
      <w:r w:rsidRPr="00D14ACD">
        <w:rPr>
          <w:b/>
          <w:i/>
          <w:sz w:val="24"/>
          <w:szCs w:val="24"/>
        </w:rPr>
        <w:t>Správa o činnosti hlavného kontrolóra za obdobie 01-06/2015 a oboznámenie s plánom činnosti hl. kontrolóra v období 07-12/2015</w:t>
      </w:r>
    </w:p>
    <w:p w:rsidR="00D14ACD" w:rsidRPr="00D14ACD" w:rsidRDefault="00D14ACD" w:rsidP="006C5C7A">
      <w:pPr>
        <w:pStyle w:val="Bezriadkovania"/>
        <w:tabs>
          <w:tab w:val="left" w:pos="0"/>
        </w:tabs>
        <w:rPr>
          <w:b/>
          <w:i/>
          <w:sz w:val="24"/>
          <w:szCs w:val="24"/>
        </w:rPr>
      </w:pPr>
    </w:p>
    <w:p w:rsidR="006C5C7A" w:rsidRDefault="00D14ACD" w:rsidP="006C5C7A">
      <w:pPr>
        <w:pStyle w:val="Bezriadkovania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6C5C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="006C5C7A">
        <w:rPr>
          <w:sz w:val="24"/>
          <w:szCs w:val="24"/>
        </w:rPr>
        <w:t>Šimčík</w:t>
      </w:r>
      <w:proofErr w:type="spellEnd"/>
      <w:r w:rsidR="006C5C7A">
        <w:rPr>
          <w:sz w:val="24"/>
          <w:szCs w:val="24"/>
        </w:rPr>
        <w:t xml:space="preserve"> oboznámil poslancov s</w:t>
      </w:r>
      <w:r>
        <w:rPr>
          <w:sz w:val="24"/>
          <w:szCs w:val="24"/>
        </w:rPr>
        <w:t xml:space="preserve"> t</w:t>
      </w:r>
      <w:r w:rsidR="006C5C7A">
        <w:rPr>
          <w:sz w:val="24"/>
          <w:szCs w:val="24"/>
        </w:rPr>
        <w:t>outo spr</w:t>
      </w:r>
      <w:r>
        <w:rPr>
          <w:sz w:val="24"/>
          <w:szCs w:val="24"/>
        </w:rPr>
        <w:t>á</w:t>
      </w:r>
      <w:r w:rsidR="006C5C7A">
        <w:rPr>
          <w:sz w:val="24"/>
          <w:szCs w:val="24"/>
        </w:rPr>
        <w:t>vou hl. kontrolóra</w:t>
      </w:r>
      <w:r>
        <w:rPr>
          <w:sz w:val="24"/>
          <w:szCs w:val="24"/>
        </w:rPr>
        <w:t>. Prečítal nedostatky ktoré vytkol hlavný kontrolór obecnému zastupiteľstvu.</w:t>
      </w:r>
    </w:p>
    <w:p w:rsidR="00D14ACD" w:rsidRDefault="00D14ACD" w:rsidP="006C5C7A">
      <w:pPr>
        <w:pStyle w:val="Bezriadkovania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</w:p>
    <w:p w:rsidR="00D14ACD" w:rsidRDefault="00D14ACD" w:rsidP="00D14ACD">
      <w:pPr>
        <w:pStyle w:val="Bezriadkovania"/>
        <w:tabs>
          <w:tab w:val="left" w:pos="0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K bodu 6) </w:t>
      </w:r>
      <w:r w:rsidRPr="00D14ACD">
        <w:rPr>
          <w:b/>
          <w:i/>
          <w:sz w:val="24"/>
          <w:szCs w:val="24"/>
        </w:rPr>
        <w:t>Kontrola plnenia uznesení obecného zastupiteľstva obce Vítkovce za rok 2015</w:t>
      </w:r>
    </w:p>
    <w:p w:rsidR="00D14ACD" w:rsidRDefault="00D14ACD" w:rsidP="00D14ACD">
      <w:pPr>
        <w:pStyle w:val="Bezriadkovania"/>
        <w:numPr>
          <w:ilvl w:val="0"/>
          <w:numId w:val="1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Šimčík</w:t>
      </w:r>
      <w:proofErr w:type="spellEnd"/>
      <w:r>
        <w:rPr>
          <w:sz w:val="24"/>
          <w:szCs w:val="24"/>
        </w:rPr>
        <w:t xml:space="preserve"> oboznámil s plnením uznesení obecného zastupiteľstva;</w:t>
      </w: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K bodu 7) Poslanci OZ boli oboznámený s plnením rozpočtu obce Vítkovce za rok 2015  </w:t>
      </w: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K 30.06.2015</w:t>
      </w: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K bodu 8) Rôzne</w:t>
      </w: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p. </w:t>
      </w:r>
      <w:proofErr w:type="spellStart"/>
      <w:r>
        <w:rPr>
          <w:sz w:val="24"/>
          <w:szCs w:val="24"/>
        </w:rPr>
        <w:t>Pastucha</w:t>
      </w:r>
      <w:proofErr w:type="spellEnd"/>
      <w:r>
        <w:rPr>
          <w:sz w:val="24"/>
          <w:szCs w:val="24"/>
        </w:rPr>
        <w:t xml:space="preserve"> – predniesol problém neuhradených FA</w:t>
      </w: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-   pripomienkoval dochádzkový systém obecný úrad a ZŠ</w:t>
      </w: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Návrh uznesenia č. 6</w:t>
      </w:r>
    </w:p>
    <w:p w:rsidR="00D14ACD" w:rsidRDefault="00D14ACD" w:rsidP="00D14ACD">
      <w:pPr>
        <w:pStyle w:val="Bezriadkovania"/>
        <w:numPr>
          <w:ilvl w:val="0"/>
          <w:numId w:val="1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Obecné zastupiteľstvo ruší uznesenie </w:t>
      </w:r>
      <w:r w:rsidR="008F38E4">
        <w:rPr>
          <w:sz w:val="24"/>
          <w:szCs w:val="24"/>
        </w:rPr>
        <w:t>obecného zastupiteľstva č. 28 v celom rozsahu</w:t>
      </w:r>
    </w:p>
    <w:p w:rsidR="008F38E4" w:rsidRDefault="008F38E4" w:rsidP="008F38E4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Hlasovanie: jednohlasne schválený</w:t>
      </w:r>
    </w:p>
    <w:p w:rsidR="008F38E4" w:rsidRDefault="008F38E4" w:rsidP="008F38E4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za ......................... 6</w:t>
      </w:r>
    </w:p>
    <w:p w:rsidR="008F38E4" w:rsidRDefault="008F38E4" w:rsidP="008F38E4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proti ..................... 0</w:t>
      </w:r>
    </w:p>
    <w:p w:rsidR="00AE1890" w:rsidRDefault="00AE1890" w:rsidP="008F38E4">
      <w:pPr>
        <w:pStyle w:val="Bezriadkovania"/>
        <w:tabs>
          <w:tab w:val="left" w:pos="0"/>
        </w:tabs>
        <w:ind w:left="720"/>
        <w:rPr>
          <w:sz w:val="24"/>
          <w:szCs w:val="24"/>
        </w:rPr>
      </w:pPr>
    </w:p>
    <w:p w:rsidR="008F38E4" w:rsidRDefault="008F38E4" w:rsidP="008F38E4">
      <w:pPr>
        <w:pStyle w:val="Bezriadkovania"/>
        <w:numPr>
          <w:ilvl w:val="0"/>
          <w:numId w:val="16"/>
        </w:numPr>
        <w:tabs>
          <w:tab w:val="left" w:pos="0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Obecné zastupiteľstvo schvaľuje VZN č. 03/2015 o zásadách odmeňovania poslancov</w:t>
      </w:r>
    </w:p>
    <w:p w:rsidR="002E6A26" w:rsidRDefault="00AE1890" w:rsidP="002E6A26">
      <w:pPr>
        <w:pStyle w:val="Bezriadkovania"/>
        <w:tabs>
          <w:tab w:val="left" w:pos="0"/>
          <w:tab w:val="left" w:pos="426"/>
        </w:tabs>
        <w:ind w:left="720"/>
        <w:rPr>
          <w:sz w:val="24"/>
          <w:szCs w:val="24"/>
        </w:rPr>
      </w:pPr>
      <w:r>
        <w:rPr>
          <w:sz w:val="24"/>
          <w:szCs w:val="24"/>
        </w:rPr>
        <w:t>obecného zastupiteľstva v obci Vítkovce</w:t>
      </w:r>
    </w:p>
    <w:p w:rsidR="00AE1890" w:rsidRDefault="00AE1890" w:rsidP="00AE1890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Hlasovanie: jednohlasne schválený</w:t>
      </w:r>
    </w:p>
    <w:p w:rsidR="00AE1890" w:rsidRDefault="00AE1890" w:rsidP="00AE1890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za ......................... 6</w:t>
      </w:r>
    </w:p>
    <w:p w:rsidR="00AE1890" w:rsidRDefault="00AE1890" w:rsidP="00AE1890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proti ..................... 0</w:t>
      </w:r>
    </w:p>
    <w:p w:rsidR="00AE1890" w:rsidRDefault="00AE1890" w:rsidP="00AE1890">
      <w:pPr>
        <w:pStyle w:val="Bezriadkovania"/>
        <w:tabs>
          <w:tab w:val="left" w:pos="0"/>
        </w:tabs>
        <w:ind w:left="720"/>
        <w:rPr>
          <w:sz w:val="24"/>
          <w:szCs w:val="24"/>
        </w:rPr>
      </w:pPr>
    </w:p>
    <w:p w:rsidR="00AE1890" w:rsidRDefault="00AE1890" w:rsidP="00AE1890">
      <w:pPr>
        <w:pStyle w:val="Bezriadkovania"/>
        <w:numPr>
          <w:ilvl w:val="0"/>
          <w:numId w:val="16"/>
        </w:numPr>
        <w:tabs>
          <w:tab w:val="left" w:pos="0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OZ schvaľuje vyplatenie odmien zástupcovi starostu obce a poslancov za rok 2014 a funkčné obdobie poslancov 2010 – 2014 v zmysle zásad odmeňovania poslancov</w:t>
      </w:r>
    </w:p>
    <w:p w:rsidR="00AE1890" w:rsidRDefault="00AE1890" w:rsidP="00AE1890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Hlasovanie: jednohlasne schválený</w:t>
      </w:r>
    </w:p>
    <w:p w:rsidR="00AE1890" w:rsidRDefault="00AE1890" w:rsidP="00AE1890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za ......................... 6</w:t>
      </w:r>
    </w:p>
    <w:p w:rsidR="00AE1890" w:rsidRDefault="00AE1890" w:rsidP="00AE1890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proti ..................... 0</w:t>
      </w:r>
    </w:p>
    <w:p w:rsidR="00AE1890" w:rsidRDefault="00AE1890" w:rsidP="00AE1890">
      <w:pPr>
        <w:pStyle w:val="Bezriadkovania"/>
        <w:tabs>
          <w:tab w:val="left" w:pos="0"/>
        </w:tabs>
        <w:ind w:left="720"/>
        <w:rPr>
          <w:sz w:val="24"/>
          <w:szCs w:val="24"/>
        </w:rPr>
      </w:pPr>
    </w:p>
    <w:p w:rsidR="00AE1890" w:rsidRDefault="006A1E25" w:rsidP="00AE1890">
      <w:pPr>
        <w:pStyle w:val="Bezriadkovania"/>
        <w:numPr>
          <w:ilvl w:val="0"/>
          <w:numId w:val="1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OZ ruší uznesenie č. 1 bod č.8, schvaľuje odmenu poslancov 28 € brutto a nahrádza slovami </w:t>
      </w:r>
      <w:r w:rsidR="00906DC1">
        <w:rPr>
          <w:sz w:val="24"/>
          <w:szCs w:val="24"/>
        </w:rPr>
        <w:t xml:space="preserve">schvaľuje odmenu poslancov na zasadnutí vo výške 28 </w:t>
      </w:r>
      <w:r w:rsidR="00F40E3D">
        <w:rPr>
          <w:sz w:val="24"/>
          <w:szCs w:val="24"/>
        </w:rPr>
        <w:t>brutto podľa zásad odmeňovania poslancov.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Hlasovanie: jednohlasne schválený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za ......................... 6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proti ..................... 0</w:t>
      </w:r>
    </w:p>
    <w:p w:rsidR="00F40E3D" w:rsidRDefault="00F40E3D" w:rsidP="00F40E3D">
      <w:pPr>
        <w:pStyle w:val="Bezriadkovania"/>
        <w:numPr>
          <w:ilvl w:val="0"/>
          <w:numId w:val="16"/>
        </w:numPr>
        <w:tabs>
          <w:tab w:val="left" w:pos="0"/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OZ ruší uznesenie č. 3/bod č.8 odmenu starostovi obce J. Olejníkovi za rozvoj a zveľaďovanie obce Vítkovce vo výške 500 € netto a nahrádza slovami Obecné zastupiteľstvo </w:t>
      </w:r>
      <w:proofErr w:type="spellStart"/>
      <w:r>
        <w:rPr>
          <w:sz w:val="24"/>
          <w:szCs w:val="24"/>
        </w:rPr>
        <w:t>navyšuje</w:t>
      </w:r>
      <w:proofErr w:type="spellEnd"/>
      <w:r>
        <w:rPr>
          <w:sz w:val="24"/>
          <w:szCs w:val="24"/>
        </w:rPr>
        <w:t xml:space="preserve"> plat starostu obce za mesiac apríl 2015 vo výške 500 € .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Hlasovanie: jednohlasne schválený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za ......................... 6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proti ..................... 0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</w:p>
    <w:p w:rsidR="00F40E3D" w:rsidRDefault="00F40E3D" w:rsidP="00F40E3D">
      <w:pPr>
        <w:pStyle w:val="Bezriadkovania"/>
        <w:numPr>
          <w:ilvl w:val="0"/>
          <w:numId w:val="16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Obecné zastupiteľstvo schvaľuje úhradu faktúry ktorá nebola uhradená: 3b,s.r.o., Sabinovská 151, Prešov, FA č. OFA 20142889 v čiastke 608,40 € za set futbalový, </w:t>
      </w:r>
      <w:proofErr w:type="spellStart"/>
      <w:r>
        <w:rPr>
          <w:sz w:val="24"/>
          <w:szCs w:val="24"/>
        </w:rPr>
        <w:t>treningová</w:t>
      </w:r>
      <w:proofErr w:type="spellEnd"/>
      <w:r>
        <w:rPr>
          <w:sz w:val="24"/>
          <w:szCs w:val="24"/>
        </w:rPr>
        <w:t xml:space="preserve"> súprava.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Hlasovanie: jednohlasne schválený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za ......................... 6</w:t>
      </w:r>
    </w:p>
    <w:p w:rsidR="00F40E3D" w:rsidRDefault="00F40E3D" w:rsidP="00F40E3D">
      <w:pPr>
        <w:pStyle w:val="Bezriadkovania"/>
        <w:tabs>
          <w:tab w:val="left" w:pos="0"/>
        </w:tabs>
        <w:ind w:left="720"/>
        <w:rPr>
          <w:sz w:val="24"/>
          <w:szCs w:val="24"/>
        </w:rPr>
      </w:pPr>
      <w:r>
        <w:rPr>
          <w:sz w:val="24"/>
          <w:szCs w:val="24"/>
        </w:rPr>
        <w:t>proti ..................... 0</w:t>
      </w:r>
    </w:p>
    <w:p w:rsidR="00D14ACD" w:rsidRDefault="00D14ACD" w:rsidP="00F40E3D">
      <w:pPr>
        <w:pStyle w:val="Bezriadkovania"/>
        <w:tabs>
          <w:tab w:val="left" w:pos="0"/>
        </w:tabs>
        <w:ind w:firstLine="708"/>
        <w:rPr>
          <w:sz w:val="24"/>
          <w:szCs w:val="24"/>
        </w:rPr>
      </w:pPr>
    </w:p>
    <w:p w:rsidR="00D14ACD" w:rsidRP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D14ACD" w:rsidRDefault="00D14AC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F40E3D" w:rsidRDefault="00F40E3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F40E3D" w:rsidRPr="006C5C7A" w:rsidRDefault="00F40E3D" w:rsidP="00D14ACD">
      <w:pPr>
        <w:pStyle w:val="Bezriadkovania"/>
        <w:tabs>
          <w:tab w:val="left" w:pos="0"/>
        </w:tabs>
        <w:rPr>
          <w:sz w:val="24"/>
          <w:szCs w:val="24"/>
        </w:rPr>
      </w:pPr>
    </w:p>
    <w:p w:rsidR="006C5C7A" w:rsidRDefault="006C5C7A" w:rsidP="00BC2871">
      <w:pPr>
        <w:pStyle w:val="Bezriadkovania"/>
        <w:tabs>
          <w:tab w:val="left" w:pos="709"/>
        </w:tabs>
        <w:ind w:left="708"/>
        <w:rPr>
          <w:sz w:val="24"/>
          <w:szCs w:val="24"/>
        </w:rPr>
      </w:pPr>
    </w:p>
    <w:p w:rsidR="00BC2871" w:rsidRPr="00BC2871" w:rsidRDefault="00BC2871" w:rsidP="00BC2871">
      <w:pPr>
        <w:pStyle w:val="Bezriadkovania"/>
        <w:tabs>
          <w:tab w:val="left" w:pos="709"/>
          <w:tab w:val="left" w:pos="1985"/>
        </w:tabs>
        <w:rPr>
          <w:sz w:val="24"/>
          <w:szCs w:val="24"/>
        </w:rPr>
      </w:pPr>
    </w:p>
    <w:p w:rsidR="00196B9D" w:rsidRPr="00BC2871" w:rsidRDefault="00196B9D" w:rsidP="00196B9D">
      <w:pPr>
        <w:pStyle w:val="Bezriadkovania"/>
        <w:rPr>
          <w:sz w:val="24"/>
          <w:szCs w:val="24"/>
        </w:rPr>
      </w:pPr>
    </w:p>
    <w:p w:rsidR="000B016C" w:rsidRPr="00BC2871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b/>
          <w:sz w:val="24"/>
          <w:szCs w:val="24"/>
        </w:rPr>
        <w:t>Zapísal :</w:t>
      </w:r>
      <w:r w:rsidR="00F40E3D">
        <w:rPr>
          <w:rFonts w:ascii="Times New Roman" w:hAnsi="Times New Roman" w:cs="Times New Roman"/>
          <w:sz w:val="24"/>
          <w:szCs w:val="24"/>
        </w:rPr>
        <w:tab/>
      </w:r>
      <w:r w:rsidR="00F40E3D">
        <w:rPr>
          <w:rFonts w:ascii="Times New Roman" w:hAnsi="Times New Roman" w:cs="Times New Roman"/>
          <w:sz w:val="24"/>
          <w:szCs w:val="24"/>
        </w:rPr>
        <w:tab/>
        <w:t xml:space="preserve">Ing. A. </w:t>
      </w:r>
      <w:proofErr w:type="spellStart"/>
      <w:r w:rsidR="00F40E3D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="00F40E3D">
        <w:rPr>
          <w:rFonts w:ascii="Times New Roman" w:hAnsi="Times New Roman" w:cs="Times New Roman"/>
          <w:sz w:val="24"/>
          <w:szCs w:val="24"/>
        </w:rPr>
        <w:tab/>
      </w:r>
      <w:r w:rsidR="00F40E3D">
        <w:rPr>
          <w:rFonts w:ascii="Times New Roman" w:hAnsi="Times New Roman" w:cs="Times New Roman"/>
          <w:sz w:val="24"/>
          <w:szCs w:val="24"/>
        </w:rPr>
        <w:tab/>
      </w:r>
      <w:r w:rsidR="00F40E3D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C16880" w:rsidRPr="00BC2871" w:rsidRDefault="000B016C" w:rsidP="00F40E3D">
      <w:pPr>
        <w:pStyle w:val="Bezriadkovania"/>
        <w:tabs>
          <w:tab w:val="left" w:pos="2127"/>
          <w:tab w:val="left" w:pos="5670"/>
        </w:tabs>
      </w:pPr>
      <w:r w:rsidRPr="00BC2871">
        <w:rPr>
          <w:b/>
        </w:rPr>
        <w:t>Overovatelia:</w:t>
      </w:r>
      <w:r w:rsidR="00F40E3D">
        <w:tab/>
        <w:t>Jozef Pavlík</w:t>
      </w:r>
      <w:r w:rsidRPr="00BC2871">
        <w:tab/>
      </w:r>
      <w:r w:rsidR="00F40E3D">
        <w:t>..............................................</w:t>
      </w:r>
      <w:r w:rsidRPr="00BC2871">
        <w:tab/>
      </w:r>
      <w:r w:rsidR="00C16880" w:rsidRPr="00BC2871">
        <w:tab/>
      </w:r>
      <w:r w:rsidR="00C16880" w:rsidRPr="00BC2871">
        <w:tab/>
      </w:r>
      <w:r w:rsidR="00D02C10" w:rsidRPr="00BC2871">
        <w:tab/>
      </w:r>
      <w:r w:rsidR="00D02C10" w:rsidRPr="00BC2871">
        <w:tab/>
      </w:r>
      <w:r w:rsidR="00D02C10" w:rsidRPr="00BC2871">
        <w:tab/>
      </w:r>
      <w:r w:rsidR="00F40E3D">
        <w:tab/>
      </w:r>
    </w:p>
    <w:p w:rsidR="001C40BC" w:rsidRPr="00BC2871" w:rsidRDefault="00D02C10" w:rsidP="00F40E3D">
      <w:pPr>
        <w:pStyle w:val="Bezriadkovania"/>
        <w:tabs>
          <w:tab w:val="left" w:pos="2127"/>
          <w:tab w:val="left" w:pos="5670"/>
        </w:tabs>
      </w:pPr>
      <w:r w:rsidRPr="00BC2871">
        <w:tab/>
      </w:r>
      <w:r w:rsidR="00F40E3D">
        <w:t xml:space="preserve">Jozef </w:t>
      </w:r>
      <w:proofErr w:type="spellStart"/>
      <w:r w:rsidR="00F40E3D">
        <w:t>Melega</w:t>
      </w:r>
      <w:proofErr w:type="spellEnd"/>
      <w:r w:rsidR="000B016C" w:rsidRPr="00BC2871">
        <w:tab/>
      </w:r>
      <w:r w:rsidR="00F40E3D">
        <w:t>..............................................</w:t>
      </w:r>
      <w:r w:rsidR="000B016C" w:rsidRPr="00BC2871">
        <w:tab/>
      </w:r>
      <w:r w:rsidR="000B016C" w:rsidRPr="00BC2871">
        <w:tab/>
      </w:r>
      <w:r w:rsidRPr="00BC2871">
        <w:tab/>
      </w:r>
      <w:r w:rsidRPr="00BC2871">
        <w:tab/>
      </w:r>
      <w:r w:rsidRPr="00BC2871">
        <w:tab/>
      </w:r>
      <w:r w:rsidRPr="00BC2871">
        <w:tab/>
      </w:r>
      <w:r w:rsidRPr="00BC2871">
        <w:tab/>
      </w: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BC2871" w:rsidRDefault="00D02C10" w:rsidP="00D02C10">
      <w:pPr>
        <w:pStyle w:val="Bezriadkovania"/>
        <w:tabs>
          <w:tab w:val="left" w:pos="5670"/>
        </w:tabs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="00AD1903" w:rsidRPr="00BC2871">
        <w:rPr>
          <w:sz w:val="24"/>
          <w:szCs w:val="24"/>
        </w:rPr>
        <w:t>..............</w:t>
      </w:r>
      <w:r w:rsidR="001C40BC" w:rsidRPr="00BC2871">
        <w:rPr>
          <w:sz w:val="24"/>
          <w:szCs w:val="24"/>
        </w:rPr>
        <w:t>...............................</w:t>
      </w:r>
    </w:p>
    <w:p w:rsidR="000B016C" w:rsidRPr="00BC2871" w:rsidRDefault="000B016C" w:rsidP="00FF04D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  <w:t xml:space="preserve"> </w:t>
      </w:r>
      <w:r w:rsidR="00AD1903" w:rsidRPr="00BC2871">
        <w:rPr>
          <w:sz w:val="24"/>
          <w:szCs w:val="24"/>
        </w:rPr>
        <w:t xml:space="preserve">      </w:t>
      </w:r>
      <w:r w:rsidRPr="00BC2871">
        <w:rPr>
          <w:sz w:val="24"/>
          <w:szCs w:val="24"/>
        </w:rPr>
        <w:t xml:space="preserve"> </w:t>
      </w:r>
      <w:r w:rsidR="00D02C10" w:rsidRPr="00BC2871">
        <w:rPr>
          <w:sz w:val="24"/>
          <w:szCs w:val="24"/>
        </w:rPr>
        <w:t xml:space="preserve">    </w:t>
      </w:r>
      <w:r w:rsidRPr="00BC2871">
        <w:rPr>
          <w:sz w:val="24"/>
          <w:szCs w:val="24"/>
        </w:rPr>
        <w:t>Jozef Olejník</w:t>
      </w:r>
    </w:p>
    <w:p w:rsidR="000B016C" w:rsidRPr="00BC2871" w:rsidRDefault="000B016C" w:rsidP="00FF04D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  <w:t xml:space="preserve">   </w:t>
      </w:r>
      <w:r w:rsidR="00AD1903" w:rsidRPr="00BC2871">
        <w:rPr>
          <w:sz w:val="24"/>
          <w:szCs w:val="24"/>
        </w:rPr>
        <w:t xml:space="preserve">      </w:t>
      </w:r>
      <w:r w:rsidR="00D02C10" w:rsidRPr="00BC2871">
        <w:rPr>
          <w:sz w:val="24"/>
          <w:szCs w:val="24"/>
        </w:rPr>
        <w:t xml:space="preserve">   </w:t>
      </w:r>
      <w:r w:rsidRPr="00BC2871">
        <w:rPr>
          <w:sz w:val="24"/>
          <w:szCs w:val="24"/>
        </w:rPr>
        <w:t>starosta obce</w:t>
      </w:r>
    </w:p>
    <w:p w:rsidR="00D02C10" w:rsidRPr="00BC2871" w:rsidRDefault="00D02C10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BC2871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 xml:space="preserve">Vo Vítkovciach, </w:t>
      </w:r>
      <w:r w:rsidR="00F40E3D">
        <w:rPr>
          <w:rFonts w:ascii="Times New Roman" w:hAnsi="Times New Roman" w:cs="Times New Roman"/>
          <w:sz w:val="24"/>
          <w:szCs w:val="24"/>
        </w:rPr>
        <w:t>02.09.2015</w:t>
      </w:r>
    </w:p>
    <w:p w:rsidR="001E5E26" w:rsidRPr="00BC2871" w:rsidRDefault="001E5E26">
      <w:pPr>
        <w:rPr>
          <w:sz w:val="24"/>
          <w:szCs w:val="24"/>
        </w:rPr>
      </w:pPr>
    </w:p>
    <w:sectPr w:rsidR="001E5E26" w:rsidRPr="00BC2871" w:rsidSect="006C5C7A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F0" w:rsidRDefault="00B963F0" w:rsidP="00AD1903">
      <w:pPr>
        <w:spacing w:after="0"/>
      </w:pPr>
      <w:r>
        <w:separator/>
      </w:r>
    </w:p>
  </w:endnote>
  <w:endnote w:type="continuationSeparator" w:id="0">
    <w:p w:rsidR="00B963F0" w:rsidRDefault="00B963F0" w:rsidP="00AD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5"/>
      <w:docPartObj>
        <w:docPartGallery w:val="Page Numbers (Bottom of Page)"/>
        <w:docPartUnique/>
      </w:docPartObj>
    </w:sdtPr>
    <w:sdtEndPr/>
    <w:sdtContent>
      <w:p w:rsidR="00AD1903" w:rsidRDefault="006972D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903" w:rsidRDefault="00AD1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F0" w:rsidRDefault="00B963F0" w:rsidP="00AD1903">
      <w:pPr>
        <w:spacing w:after="0"/>
      </w:pPr>
      <w:r>
        <w:separator/>
      </w:r>
    </w:p>
  </w:footnote>
  <w:footnote w:type="continuationSeparator" w:id="0">
    <w:p w:rsidR="00B963F0" w:rsidRDefault="00B963F0" w:rsidP="00AD19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443"/>
    <w:multiLevelType w:val="hybridMultilevel"/>
    <w:tmpl w:val="9ECC7010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B00A40"/>
    <w:multiLevelType w:val="hybridMultilevel"/>
    <w:tmpl w:val="C57493E8"/>
    <w:lvl w:ilvl="0" w:tplc="A12C8E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9714E"/>
    <w:multiLevelType w:val="hybridMultilevel"/>
    <w:tmpl w:val="0BB23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56730"/>
    <w:multiLevelType w:val="hybridMultilevel"/>
    <w:tmpl w:val="61185ABC"/>
    <w:lvl w:ilvl="0" w:tplc="5BBC99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AE7CAA"/>
    <w:multiLevelType w:val="hybridMultilevel"/>
    <w:tmpl w:val="849001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87004"/>
    <w:multiLevelType w:val="hybridMultilevel"/>
    <w:tmpl w:val="17A8E2E8"/>
    <w:lvl w:ilvl="0" w:tplc="7D103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E83BE0"/>
    <w:multiLevelType w:val="hybridMultilevel"/>
    <w:tmpl w:val="177EBCB0"/>
    <w:lvl w:ilvl="0" w:tplc="041B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>
    <w:nsid w:val="344B6E66"/>
    <w:multiLevelType w:val="hybridMultilevel"/>
    <w:tmpl w:val="0BCE2254"/>
    <w:lvl w:ilvl="0" w:tplc="775686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25339"/>
    <w:multiLevelType w:val="hybridMultilevel"/>
    <w:tmpl w:val="5740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42EEE"/>
    <w:multiLevelType w:val="hybridMultilevel"/>
    <w:tmpl w:val="4C827C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67806"/>
    <w:multiLevelType w:val="hybridMultilevel"/>
    <w:tmpl w:val="AE50BBB2"/>
    <w:lvl w:ilvl="0" w:tplc="0F5A50F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948841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854359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40AC7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E0AF3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7A662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87EE9F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CE10D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8EADE9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BBD5C38"/>
    <w:multiLevelType w:val="hybridMultilevel"/>
    <w:tmpl w:val="8F0EB6F2"/>
    <w:lvl w:ilvl="0" w:tplc="1F0A44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0D36E0"/>
    <w:multiLevelType w:val="hybridMultilevel"/>
    <w:tmpl w:val="773A91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B0B7F"/>
    <w:multiLevelType w:val="hybridMultilevel"/>
    <w:tmpl w:val="0C707D90"/>
    <w:lvl w:ilvl="0" w:tplc="97006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A6C33"/>
    <w:multiLevelType w:val="hybridMultilevel"/>
    <w:tmpl w:val="D2D82B92"/>
    <w:lvl w:ilvl="0" w:tplc="DF72CC14">
      <w:start w:val="53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7B114CF"/>
    <w:multiLevelType w:val="hybridMultilevel"/>
    <w:tmpl w:val="C4241E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6C"/>
    <w:rsid w:val="00045CD5"/>
    <w:rsid w:val="000B016C"/>
    <w:rsid w:val="001221F3"/>
    <w:rsid w:val="00196B9D"/>
    <w:rsid w:val="001A78D2"/>
    <w:rsid w:val="001C40BC"/>
    <w:rsid w:val="001E5E26"/>
    <w:rsid w:val="001F7921"/>
    <w:rsid w:val="0023587F"/>
    <w:rsid w:val="002A2D6C"/>
    <w:rsid w:val="002C0CE5"/>
    <w:rsid w:val="002E6A26"/>
    <w:rsid w:val="00325F3B"/>
    <w:rsid w:val="003A39DC"/>
    <w:rsid w:val="003F266C"/>
    <w:rsid w:val="00493BAF"/>
    <w:rsid w:val="004D1537"/>
    <w:rsid w:val="004D1DCC"/>
    <w:rsid w:val="006972D7"/>
    <w:rsid w:val="006A1E25"/>
    <w:rsid w:val="006C5C7A"/>
    <w:rsid w:val="00701315"/>
    <w:rsid w:val="0071239E"/>
    <w:rsid w:val="007A28A4"/>
    <w:rsid w:val="00804B68"/>
    <w:rsid w:val="00893882"/>
    <w:rsid w:val="008A7D19"/>
    <w:rsid w:val="008F38E4"/>
    <w:rsid w:val="00906DC1"/>
    <w:rsid w:val="009971FF"/>
    <w:rsid w:val="009B52D0"/>
    <w:rsid w:val="00A33BB1"/>
    <w:rsid w:val="00A61A32"/>
    <w:rsid w:val="00AD1903"/>
    <w:rsid w:val="00AD5288"/>
    <w:rsid w:val="00AD6DE0"/>
    <w:rsid w:val="00AE1890"/>
    <w:rsid w:val="00B963F0"/>
    <w:rsid w:val="00BA040D"/>
    <w:rsid w:val="00BC2871"/>
    <w:rsid w:val="00BD17BF"/>
    <w:rsid w:val="00C16880"/>
    <w:rsid w:val="00D02C10"/>
    <w:rsid w:val="00D14ACD"/>
    <w:rsid w:val="00DF1442"/>
    <w:rsid w:val="00E75857"/>
    <w:rsid w:val="00EA0329"/>
    <w:rsid w:val="00F40E3D"/>
    <w:rsid w:val="00F90562"/>
    <w:rsid w:val="00F9167F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PC</cp:lastModifiedBy>
  <cp:revision>2</cp:revision>
  <cp:lastPrinted>2015-07-10T08:05:00Z</cp:lastPrinted>
  <dcterms:created xsi:type="dcterms:W3CDTF">2015-09-04T09:39:00Z</dcterms:created>
  <dcterms:modified xsi:type="dcterms:W3CDTF">2015-09-04T09:39:00Z</dcterms:modified>
</cp:coreProperties>
</file>