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B7" w:rsidRDefault="00D878B7" w:rsidP="00D878B7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Zápisnica zo zasadnutia Obecného zastupiteľstva konaného dňa </w:t>
      </w:r>
      <w:r w:rsidR="00DE6C73">
        <w:rPr>
          <w:rFonts w:ascii="Times New Roman" w:hAnsi="Times New Roman" w:cs="Times New Roman"/>
          <w:b/>
          <w:sz w:val="32"/>
          <w:szCs w:val="32"/>
        </w:rPr>
        <w:t>15.09</w:t>
      </w:r>
      <w:r>
        <w:rPr>
          <w:rFonts w:ascii="Times New Roman" w:hAnsi="Times New Roman" w:cs="Times New Roman"/>
          <w:b/>
          <w:sz w:val="32"/>
          <w:szCs w:val="32"/>
        </w:rPr>
        <w:t>.2018</w:t>
      </w:r>
    </w:p>
    <w:p w:rsidR="00D878B7" w:rsidRDefault="00D878B7" w:rsidP="00D878B7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78B7" w:rsidRDefault="00D878B7" w:rsidP="00D8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DE6C73" w:rsidRDefault="00DE6C73" w:rsidP="00D878B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MOPS (Miestna občianska poriadková služba), schválenie OZ o zapojení sa do projektu</w:t>
      </w:r>
    </w:p>
    <w:p w:rsidR="00D878B7" w:rsidRDefault="00D878B7" w:rsidP="00D878B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E6C73">
        <w:rPr>
          <w:rFonts w:ascii="Times New Roman" w:hAnsi="Times New Roman" w:cs="Times New Roman"/>
          <w:sz w:val="24"/>
          <w:szCs w:val="24"/>
        </w:rPr>
        <w:t>rojekt Novostavba</w:t>
      </w:r>
      <w:r>
        <w:rPr>
          <w:rFonts w:ascii="Times New Roman" w:hAnsi="Times New Roman" w:cs="Times New Roman"/>
          <w:sz w:val="24"/>
          <w:szCs w:val="24"/>
        </w:rPr>
        <w:t xml:space="preserve"> MŠ Vítkovce</w:t>
      </w:r>
      <w:r w:rsidR="00DE6C73">
        <w:rPr>
          <w:rFonts w:ascii="Times New Roman" w:hAnsi="Times New Roman" w:cs="Times New Roman"/>
          <w:sz w:val="24"/>
          <w:szCs w:val="24"/>
        </w:rPr>
        <w:t>, časť Zlatník, aktuálny stav projektu</w:t>
      </w:r>
    </w:p>
    <w:p w:rsidR="00D878B7" w:rsidRDefault="00D878B7" w:rsidP="00D878B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DE6C73" w:rsidRDefault="00DE6C73" w:rsidP="00D878B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D878B7" w:rsidRDefault="00D878B7" w:rsidP="00D878B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D878B7" w:rsidRDefault="00D878B7" w:rsidP="00D878B7"/>
    <w:p w:rsidR="00D878B7" w:rsidRDefault="00D878B7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19:</w:t>
      </w:r>
      <w:r w:rsidR="006F045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hod. – ukončenie: 20:30 hod.</w:t>
      </w:r>
    </w:p>
    <w:p w:rsidR="00D878B7" w:rsidRDefault="00D878B7" w:rsidP="00D8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878B7" w:rsidRDefault="00D878B7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D878B7" w:rsidRDefault="00D878B7" w:rsidP="00D8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878B7" w:rsidRDefault="00D878B7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78B7" w:rsidRDefault="00D878B7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78B7" w:rsidRDefault="00D878B7" w:rsidP="00D8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878B7" w:rsidRDefault="00D878B7" w:rsidP="00D878B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D878B7" w:rsidRDefault="00DE6C73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</w:p>
    <w:p w:rsidR="00D878B7" w:rsidRDefault="00D878B7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</w:p>
    <w:p w:rsidR="00DE6C73" w:rsidRDefault="00DE6C73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E6C73" w:rsidRDefault="00DE6C73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6C73">
        <w:rPr>
          <w:rFonts w:ascii="Times New Roman" w:hAnsi="Times New Roman" w:cs="Times New Roman"/>
          <w:b/>
          <w:sz w:val="24"/>
          <w:szCs w:val="24"/>
        </w:rPr>
        <w:t>Hostia:</w:t>
      </w:r>
      <w:r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Malecová</w:t>
      </w:r>
      <w:proofErr w:type="spellEnd"/>
    </w:p>
    <w:p w:rsidR="00DE6C73" w:rsidRDefault="00DE6C73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E6C73" w:rsidRDefault="00DE6C73" w:rsidP="00DE6C73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 Obecného zastupiteľstva otvoril starosta Jozef Olejník, poslancov privítal oboznámil s programom, poslanci program jednohlasne schválili.</w:t>
      </w:r>
    </w:p>
    <w:p w:rsidR="00DE6C73" w:rsidRDefault="00DE6C73" w:rsidP="00DE6C7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E6C73" w:rsidRDefault="00DE6C73" w:rsidP="00DE6C73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DE6C73">
        <w:rPr>
          <w:rFonts w:ascii="Times New Roman" w:hAnsi="Times New Roman" w:cs="Times New Roman"/>
          <w:b/>
          <w:sz w:val="24"/>
          <w:szCs w:val="24"/>
        </w:rPr>
        <w:t>K bodu 1)</w:t>
      </w:r>
      <w:r w:rsidRPr="00DE6C73">
        <w:rPr>
          <w:rFonts w:ascii="Times New Roman" w:hAnsi="Times New Roman" w:cs="Times New Roman"/>
          <w:sz w:val="24"/>
          <w:szCs w:val="24"/>
        </w:rPr>
        <w:t xml:space="preserve"> Projekt MOPS (Miestna občianska poriadková služba), schválenie OZ o zapojení sa do projektu</w:t>
      </w:r>
      <w:r>
        <w:rPr>
          <w:rFonts w:ascii="Times New Roman" w:hAnsi="Times New Roman" w:cs="Times New Roman"/>
          <w:sz w:val="24"/>
          <w:szCs w:val="24"/>
        </w:rPr>
        <w:t xml:space="preserve"> -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oboznámila poslancov s pripravovanou výzvou  na tento projekt.</w:t>
      </w:r>
    </w:p>
    <w:p w:rsidR="009C6D40" w:rsidRDefault="009C6D40" w:rsidP="00DE6C73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9C6D40" w:rsidRPr="009C6D40" w:rsidRDefault="009C6D40" w:rsidP="009C6D40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 w:rsidRPr="009C6D40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3636F3">
        <w:rPr>
          <w:rFonts w:ascii="Times New Roman" w:hAnsi="Times New Roman" w:cs="Times New Roman"/>
          <w:b/>
          <w:sz w:val="24"/>
          <w:szCs w:val="24"/>
        </w:rPr>
        <w:t>2)</w:t>
      </w:r>
      <w:r w:rsidRPr="009C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Novostavba MŠ Vítkovce, časť Zlatník, aktuálny stav projektu </w:t>
      </w:r>
    </w:p>
    <w:p w:rsidR="009C6D40" w:rsidRDefault="009C6D40" w:rsidP="009C6D40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C6D40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aktuálny stavom projektu</w:t>
      </w:r>
      <w:r w:rsidR="003921B5">
        <w:rPr>
          <w:rFonts w:ascii="Times New Roman" w:hAnsi="Times New Roman" w:cs="Times New Roman"/>
          <w:sz w:val="24"/>
          <w:szCs w:val="24"/>
        </w:rPr>
        <w:t>.</w:t>
      </w:r>
      <w:r w:rsidR="00ED65B9">
        <w:rPr>
          <w:rFonts w:ascii="Times New Roman" w:hAnsi="Times New Roman" w:cs="Times New Roman"/>
          <w:sz w:val="24"/>
          <w:szCs w:val="24"/>
        </w:rPr>
        <w:t xml:space="preserve"> Po zverejnení výzvy sa zorganizuje stretnutie, naštuduje sa výzva a dohodne sa ďalší postup.</w:t>
      </w:r>
    </w:p>
    <w:p w:rsidR="003636F3" w:rsidRDefault="003636F3" w:rsidP="009C6D40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9D35F6" w:rsidRDefault="009D35F6" w:rsidP="003636F3">
      <w:pPr>
        <w:pStyle w:val="Odsekzoznamu"/>
        <w:spacing w:after="120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9D35F6" w:rsidRDefault="009D35F6" w:rsidP="003636F3">
      <w:pPr>
        <w:pStyle w:val="Odsekzoznamu"/>
        <w:spacing w:after="120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9D35F6" w:rsidRDefault="009D35F6" w:rsidP="003636F3">
      <w:pPr>
        <w:pStyle w:val="Odsekzoznamu"/>
        <w:spacing w:after="120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9D35F6" w:rsidRDefault="009D35F6" w:rsidP="003636F3">
      <w:pPr>
        <w:pStyle w:val="Odsekzoznamu"/>
        <w:spacing w:after="120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9D35F6" w:rsidRDefault="003636F3" w:rsidP="003636F3">
      <w:pPr>
        <w:pStyle w:val="Odsekzoznamu"/>
        <w:spacing w:after="120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3636F3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6F3">
        <w:rPr>
          <w:rFonts w:ascii="Times New Roman" w:hAnsi="Times New Roman" w:cs="Times New Roman"/>
          <w:b/>
          <w:sz w:val="24"/>
          <w:szCs w:val="24"/>
        </w:rPr>
        <w:t>bodu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6F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D35F6" w:rsidRPr="003603E7">
        <w:rPr>
          <w:rFonts w:ascii="Times New Roman" w:hAnsi="Times New Roman" w:cs="Times New Roman"/>
          <w:sz w:val="24"/>
          <w:szCs w:val="24"/>
        </w:rPr>
        <w:t>Rôzn</w:t>
      </w:r>
      <w:r w:rsidR="003603E7">
        <w:rPr>
          <w:rFonts w:ascii="Times New Roman" w:hAnsi="Times New Roman" w:cs="Times New Roman"/>
          <w:sz w:val="24"/>
          <w:szCs w:val="24"/>
        </w:rPr>
        <w:t>e</w:t>
      </w:r>
    </w:p>
    <w:p w:rsidR="009D35F6" w:rsidRDefault="009D35F6" w:rsidP="003636F3">
      <w:pPr>
        <w:pStyle w:val="Odsekzoznamu"/>
        <w:spacing w:after="120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3636F3" w:rsidRDefault="003636F3" w:rsidP="003636F3">
      <w:pPr>
        <w:pStyle w:val="Odsekzoznamu"/>
        <w:spacing w:after="12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p. Olejník oboznámil poslancov s protestom prokurátora</w:t>
      </w:r>
      <w:r w:rsidR="009D35F6">
        <w:rPr>
          <w:rFonts w:ascii="Times New Roman" w:hAnsi="Times New Roman" w:cs="Times New Roman"/>
          <w:sz w:val="24"/>
          <w:szCs w:val="24"/>
        </w:rPr>
        <w:t xml:space="preserve"> a jeho návrhom na zmenu prijatého VZN č.01/2018 v rozsahu čl.6.</w:t>
      </w:r>
    </w:p>
    <w:p w:rsidR="009D35F6" w:rsidRPr="009D35F6" w:rsidRDefault="009D35F6" w:rsidP="009D35F6">
      <w:pPr>
        <w:rPr>
          <w:rFonts w:ascii="Times New Roman" w:hAnsi="Times New Roman" w:cs="Times New Roman"/>
          <w:sz w:val="24"/>
          <w:szCs w:val="24"/>
        </w:rPr>
      </w:pPr>
      <w:r w:rsidRPr="009D35F6">
        <w:rPr>
          <w:rFonts w:ascii="Times New Roman" w:hAnsi="Times New Roman" w:cs="Times New Roman"/>
          <w:sz w:val="24"/>
          <w:szCs w:val="24"/>
        </w:rPr>
        <w:t>Obecné zastupiteľstvo vyhovuje protestu prokurátora a navrhuje zmeniť prijaté VZN  č.01/2018 v rozsahu čl.6</w:t>
      </w: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E7" w:rsidRDefault="003603E7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73" w:rsidRPr="00DE6C73" w:rsidRDefault="00DE6C73" w:rsidP="00DE6C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73">
        <w:rPr>
          <w:rFonts w:ascii="Times New Roman" w:hAnsi="Times New Roman" w:cs="Times New Roman"/>
          <w:b/>
          <w:sz w:val="28"/>
          <w:szCs w:val="28"/>
        </w:rPr>
        <w:lastRenderedPageBreak/>
        <w:t>Uznesenie č.23</w:t>
      </w:r>
    </w:p>
    <w:p w:rsidR="00DE6C73" w:rsidRDefault="00DE6C73" w:rsidP="00DE6C7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C73" w:rsidRPr="00DE6C73" w:rsidRDefault="00DE6C73" w:rsidP="00DE6C73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E6C73">
        <w:rPr>
          <w:rFonts w:ascii="Times New Roman" w:hAnsi="Times New Roman" w:cs="Times New Roman"/>
          <w:sz w:val="24"/>
          <w:szCs w:val="24"/>
        </w:rPr>
        <w:t>Obecné zastupiteľstvo berie na vedomie informáciu o predložení žiadosti o nenávratný finančný príspevok na výzvu MV SR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6D7C02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d OPLZ-PO5-2018-1, prioritná os 5, špecifický cieľ 5.1.2</w:t>
      </w:r>
      <w:r w:rsidR="006D7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 zameraním na Podporu komplexného poskytovania miestnej občianskej poriadkovej služby v obciach s prítomnosťou MRK, názov projektu: Miestna občianska poriadková služba</w:t>
      </w:r>
      <w:r w:rsidR="006D7C02">
        <w:rPr>
          <w:rFonts w:ascii="Times New Roman" w:hAnsi="Times New Roman" w:cs="Times New Roman"/>
          <w:sz w:val="24"/>
          <w:szCs w:val="24"/>
        </w:rPr>
        <w:t xml:space="preserve"> v obci Vítkovce.</w:t>
      </w:r>
    </w:p>
    <w:p w:rsidR="006D7C02" w:rsidRDefault="006D7C02" w:rsidP="006D7C0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7C02" w:rsidRDefault="006D7C02" w:rsidP="006D7C02">
      <w:pPr>
        <w:pStyle w:val="Odsekzoznamu"/>
        <w:ind w:left="708"/>
        <w:rPr>
          <w:rFonts w:ascii="Times New Roman" w:hAnsi="Times New Roman" w:cs="Times New Roman"/>
          <w:sz w:val="24"/>
          <w:szCs w:val="24"/>
        </w:rPr>
      </w:pPr>
    </w:p>
    <w:p w:rsidR="006D7C02" w:rsidRDefault="006D7C02" w:rsidP="006D7C02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E6C73">
        <w:rPr>
          <w:rFonts w:ascii="Times New Roman" w:hAnsi="Times New Roman" w:cs="Times New Roman"/>
          <w:sz w:val="24"/>
          <w:szCs w:val="24"/>
        </w:rPr>
        <w:t>Obecné zastupiteľstvo</w:t>
      </w:r>
      <w:r>
        <w:rPr>
          <w:rFonts w:ascii="Times New Roman" w:hAnsi="Times New Roman" w:cs="Times New Roman"/>
          <w:sz w:val="24"/>
          <w:szCs w:val="24"/>
        </w:rPr>
        <w:t xml:space="preserve"> schvaľuje predloženie žiadosti o nenávratný </w:t>
      </w:r>
      <w:r w:rsidRPr="00DE6C73">
        <w:rPr>
          <w:rFonts w:ascii="Times New Roman" w:hAnsi="Times New Roman" w:cs="Times New Roman"/>
          <w:sz w:val="24"/>
          <w:szCs w:val="24"/>
        </w:rPr>
        <w:t>finančný príspevok na výzvu MV SR</w:t>
      </w:r>
      <w:r>
        <w:rPr>
          <w:rFonts w:ascii="Times New Roman" w:hAnsi="Times New Roman" w:cs="Times New Roman"/>
          <w:sz w:val="24"/>
          <w:szCs w:val="24"/>
        </w:rPr>
        <w:t>, kód OPLZ-PO5-2018-1, prioritná os 5, špecifický cieľ 5.1.2. so zameraním na Podporu komplexného poskytovania miestnej občianskej poriadkovej služby v obciach s prítomnosťou MRK, názov projektu: Miestna občianska poriadková služba v obci Vítkovce, pričom ciele projektu sú v súlade a platným programom rozvoja obce.</w:t>
      </w:r>
    </w:p>
    <w:p w:rsidR="006D7C02" w:rsidRDefault="006D7C02" w:rsidP="006D7C02">
      <w:pPr>
        <w:pStyle w:val="Odsekzoznamu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Zabezpečenie povinného spolufinancovania projekt, t.j.min.5% z celkových oprávnených výdavkov</w:t>
      </w:r>
    </w:p>
    <w:p w:rsidR="009C6D40" w:rsidRDefault="009C6D40" w:rsidP="009C6D40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8E5DF9">
        <w:rPr>
          <w:rFonts w:ascii="Times New Roman" w:hAnsi="Times New Roman" w:cs="Times New Roman"/>
          <w:sz w:val="24"/>
          <w:szCs w:val="24"/>
        </w:rPr>
        <w:t>Hlasovanie</w:t>
      </w:r>
      <w:r>
        <w:rPr>
          <w:rFonts w:ascii="Times New Roman" w:hAnsi="Times New Roman" w:cs="Times New Roman"/>
          <w:sz w:val="24"/>
          <w:szCs w:val="24"/>
        </w:rPr>
        <w:t>: jednohlasné schválené</w:t>
      </w:r>
    </w:p>
    <w:p w:rsidR="003603E7" w:rsidRPr="009C6D40" w:rsidRDefault="003603E7" w:rsidP="009C6D40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6D7C02" w:rsidRDefault="003636F3" w:rsidP="006D7C0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9D35F6">
        <w:rPr>
          <w:rFonts w:ascii="Times New Roman" w:hAnsi="Times New Roman" w:cs="Times New Roman"/>
          <w:sz w:val="24"/>
          <w:szCs w:val="24"/>
        </w:rPr>
        <w:t xml:space="preserve">schvaľuje zmenu </w:t>
      </w:r>
      <w:r>
        <w:rPr>
          <w:rFonts w:ascii="Times New Roman" w:hAnsi="Times New Roman" w:cs="Times New Roman"/>
          <w:sz w:val="24"/>
          <w:szCs w:val="24"/>
        </w:rPr>
        <w:t>VZN  č.01/2018 v rozsahu čl.6</w:t>
      </w:r>
      <w:r w:rsidR="009D35F6">
        <w:rPr>
          <w:rFonts w:ascii="Times New Roman" w:hAnsi="Times New Roman" w:cs="Times New Roman"/>
          <w:sz w:val="24"/>
          <w:szCs w:val="24"/>
        </w:rPr>
        <w:t xml:space="preserve"> v znení:</w:t>
      </w:r>
    </w:p>
    <w:p w:rsidR="009D35F6" w:rsidRDefault="009D35F6" w:rsidP="009D35F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636F3" w:rsidRDefault="003636F3" w:rsidP="003636F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je oprávnená kontrolovať dodržiavanie vyššie uvedených podmienok umiestňovania</w:t>
      </w:r>
      <w:r w:rsidR="009D35F6">
        <w:rPr>
          <w:rFonts w:ascii="Times New Roman" w:hAnsi="Times New Roman" w:cs="Times New Roman"/>
          <w:sz w:val="24"/>
          <w:szCs w:val="24"/>
        </w:rPr>
        <w:t xml:space="preserve"> volebných plagátov na verejných priestranstvách a zverejňovania volebnej propagácie prostredníctvom iných médií v čase volebnej kampane. Nedodržanie podmienok stanovených týmto VZN sankcionované v súlade s platnou právnou úpravou.</w:t>
      </w:r>
    </w:p>
    <w:p w:rsidR="009D35F6" w:rsidRPr="009D35F6" w:rsidRDefault="009D35F6" w:rsidP="009D35F6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9D35F6">
        <w:rPr>
          <w:rFonts w:ascii="Times New Roman" w:hAnsi="Times New Roman" w:cs="Times New Roman"/>
          <w:sz w:val="24"/>
          <w:szCs w:val="24"/>
        </w:rPr>
        <w:t>Hlasovanie: jednohlasné schválené</w:t>
      </w:r>
    </w:p>
    <w:p w:rsidR="009D35F6" w:rsidRPr="009D35F6" w:rsidRDefault="009D35F6" w:rsidP="009D35F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D7C02" w:rsidRPr="006D7C02" w:rsidRDefault="006D7C02" w:rsidP="006D7C02">
      <w:pPr>
        <w:rPr>
          <w:rFonts w:ascii="Times New Roman" w:hAnsi="Times New Roman" w:cs="Times New Roman"/>
          <w:sz w:val="24"/>
          <w:szCs w:val="24"/>
        </w:rPr>
      </w:pPr>
    </w:p>
    <w:p w:rsidR="00DE6C73" w:rsidRPr="00DE6C73" w:rsidRDefault="00DE6C73" w:rsidP="00DE6C7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E6C73" w:rsidRDefault="00DE6C73" w:rsidP="00D878B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C6D40" w:rsidRDefault="009C6D40" w:rsidP="009C6D4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05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D40" w:rsidRPr="00BB04DC" w:rsidRDefault="009C6D40" w:rsidP="009C6D40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D40" w:rsidRPr="00BB04DC" w:rsidRDefault="009C6D40" w:rsidP="009C6D40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9C6D40" w:rsidRDefault="009C6D40" w:rsidP="009C6D4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C6D40" w:rsidRDefault="009C6D40" w:rsidP="009C6D4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</w:p>
    <w:p w:rsidR="009C6D40" w:rsidRDefault="009C6D40" w:rsidP="009C6D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Ladislav Olejník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9C6D40" w:rsidRDefault="009C6D40" w:rsidP="009C6D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85E"/>
    <w:multiLevelType w:val="hybridMultilevel"/>
    <w:tmpl w:val="D424F7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A7EDB"/>
    <w:multiLevelType w:val="hybridMultilevel"/>
    <w:tmpl w:val="5DC0F06E"/>
    <w:lvl w:ilvl="0" w:tplc="1EF884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8B7"/>
    <w:rsid w:val="001E5E26"/>
    <w:rsid w:val="003603E7"/>
    <w:rsid w:val="003636F3"/>
    <w:rsid w:val="003776CB"/>
    <w:rsid w:val="003921B5"/>
    <w:rsid w:val="004822AC"/>
    <w:rsid w:val="00490283"/>
    <w:rsid w:val="006D7C02"/>
    <w:rsid w:val="006F0456"/>
    <w:rsid w:val="009C6D40"/>
    <w:rsid w:val="009D35F6"/>
    <w:rsid w:val="009E0744"/>
    <w:rsid w:val="00D878B7"/>
    <w:rsid w:val="00DE6C73"/>
    <w:rsid w:val="00ED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78B7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7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3</cp:revision>
  <cp:lastPrinted>2018-09-15T18:31:00Z</cp:lastPrinted>
  <dcterms:created xsi:type="dcterms:W3CDTF">2018-09-15T17:03:00Z</dcterms:created>
  <dcterms:modified xsi:type="dcterms:W3CDTF">2018-09-15T18:42:00Z</dcterms:modified>
</cp:coreProperties>
</file>