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DC" w:rsidRDefault="001527DC" w:rsidP="001527D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Obecného zastupiteľstva konaného dňa 29.4.2017</w:t>
      </w:r>
    </w:p>
    <w:p w:rsidR="001527DC" w:rsidRDefault="001527DC" w:rsidP="001527D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27DC" w:rsidRDefault="001527DC" w:rsidP="001527D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1527DC" w:rsidRDefault="001527DC" w:rsidP="001527D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Schválenie rozpočtu obce Vítkovce na rok 2017 a výhľadový rozpočet 2018, 2019</w:t>
      </w:r>
    </w:p>
    <w:p w:rsidR="001527DC" w:rsidRDefault="001527DC" w:rsidP="001527D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záverečného účtu obce za rok 2016</w:t>
      </w:r>
    </w:p>
    <w:p w:rsidR="001527DC" w:rsidRPr="001527DC" w:rsidRDefault="001527DC" w:rsidP="001527D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kúpy traktora pre potreby obce Vítkovce</w:t>
      </w:r>
    </w:p>
    <w:p w:rsidR="001527DC" w:rsidRDefault="001527DC" w:rsidP="001527D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1527DC" w:rsidRDefault="001527DC" w:rsidP="001527DC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1527DC" w:rsidRDefault="001527DC" w:rsidP="001527DC"/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17:30 hod. – ukončenie: 19.</w:t>
      </w:r>
      <w:r w:rsidR="00FB3C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hod.</w:t>
      </w:r>
    </w:p>
    <w:p w:rsidR="001527DC" w:rsidRDefault="001527DC" w:rsidP="001527D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Hostia: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27DC" w:rsidRDefault="001527DC" w:rsidP="001527DC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27DC" w:rsidRDefault="001527DC" w:rsidP="001527DC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1527DC" w:rsidRDefault="001527DC" w:rsidP="001527D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Melega</w:t>
      </w:r>
      <w:proofErr w:type="spellEnd"/>
    </w:p>
    <w:p w:rsid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1527DC">
        <w:rPr>
          <w:rFonts w:ascii="Times New Roman" w:hAnsi="Times New Roman" w:cs="Times New Roman"/>
          <w:sz w:val="24"/>
          <w:szCs w:val="24"/>
        </w:rPr>
        <w:t>Ing.</w:t>
      </w:r>
      <w:r w:rsidR="00A35829">
        <w:rPr>
          <w:rFonts w:ascii="Times New Roman" w:hAnsi="Times New Roman" w:cs="Times New Roman"/>
          <w:sz w:val="24"/>
          <w:szCs w:val="24"/>
        </w:rPr>
        <w:t xml:space="preserve"> </w:t>
      </w:r>
      <w:r w:rsidRPr="001527DC">
        <w:rPr>
          <w:rFonts w:ascii="Times New Roman" w:hAnsi="Times New Roman" w:cs="Times New Roman"/>
          <w:sz w:val="24"/>
          <w:szCs w:val="24"/>
        </w:rPr>
        <w:t>Ladislav Olejník</w:t>
      </w:r>
    </w:p>
    <w:p w:rsidR="001527DC" w:rsidRP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27DC">
        <w:rPr>
          <w:rFonts w:ascii="Times New Roman" w:hAnsi="Times New Roman" w:cs="Times New Roman"/>
          <w:sz w:val="24"/>
          <w:szCs w:val="24"/>
        </w:rPr>
        <w:t xml:space="preserve">Zasadnutie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otvoril 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>, privítal a oboznámil poslancov s programom zasadnutia, prítomní poslanci tento program schválili.</w:t>
      </w:r>
    </w:p>
    <w:p w:rsid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8024C">
        <w:rPr>
          <w:rFonts w:ascii="Times New Roman" w:hAnsi="Times New Roman" w:cs="Times New Roman"/>
          <w:b/>
          <w:sz w:val="24"/>
          <w:szCs w:val="24"/>
        </w:rPr>
        <w:t>K bodu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24C">
        <w:rPr>
          <w:rFonts w:ascii="Times New Roman" w:hAnsi="Times New Roman" w:cs="Times New Roman"/>
          <w:sz w:val="24"/>
          <w:szCs w:val="24"/>
        </w:rPr>
        <w:t xml:space="preserve"> Ing. Miroslav </w:t>
      </w:r>
      <w:proofErr w:type="spellStart"/>
      <w:r w:rsidR="0038024C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38024C">
        <w:rPr>
          <w:rFonts w:ascii="Times New Roman" w:hAnsi="Times New Roman" w:cs="Times New Roman"/>
          <w:sz w:val="24"/>
          <w:szCs w:val="24"/>
        </w:rPr>
        <w:t xml:space="preserve"> oboznámil zastupiteľstvo z navrhovaným rozpočtom obce Vítkovce a následne po prerokovaní OZ navrhuje schváliť rozpočet obce Vítkovce na rok 2017</w:t>
      </w:r>
    </w:p>
    <w:p w:rsidR="0038024C" w:rsidRDefault="0038024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8024C">
        <w:rPr>
          <w:rFonts w:ascii="Times New Roman" w:hAnsi="Times New Roman" w:cs="Times New Roman"/>
          <w:b/>
          <w:sz w:val="24"/>
          <w:szCs w:val="24"/>
        </w:rPr>
        <w:t xml:space="preserve">K bodu 2) </w:t>
      </w:r>
      <w:proofErr w:type="spellStart"/>
      <w:r w:rsidR="000067BB">
        <w:rPr>
          <w:rFonts w:ascii="Times New Roman" w:hAnsi="Times New Roman" w:cs="Times New Roman"/>
          <w:sz w:val="24"/>
          <w:szCs w:val="24"/>
        </w:rPr>
        <w:t>Ing.Šimčík</w:t>
      </w:r>
      <w:proofErr w:type="spellEnd"/>
      <w:r w:rsidR="000067BB">
        <w:rPr>
          <w:rFonts w:ascii="Times New Roman" w:hAnsi="Times New Roman" w:cs="Times New Roman"/>
          <w:sz w:val="24"/>
          <w:szCs w:val="24"/>
        </w:rPr>
        <w:t xml:space="preserve"> predniesol</w:t>
      </w:r>
      <w:r w:rsidR="008C61F0">
        <w:rPr>
          <w:rFonts w:ascii="Times New Roman" w:hAnsi="Times New Roman" w:cs="Times New Roman"/>
          <w:sz w:val="24"/>
          <w:szCs w:val="24"/>
        </w:rPr>
        <w:t xml:space="preserve"> predložený</w:t>
      </w:r>
      <w:r w:rsidR="000067BB">
        <w:rPr>
          <w:rFonts w:ascii="Times New Roman" w:hAnsi="Times New Roman" w:cs="Times New Roman"/>
          <w:sz w:val="24"/>
          <w:szCs w:val="24"/>
        </w:rPr>
        <w:t xml:space="preserve"> záverečný účet obce</w:t>
      </w:r>
      <w:r w:rsidR="008C61F0">
        <w:rPr>
          <w:rFonts w:ascii="Times New Roman" w:hAnsi="Times New Roman" w:cs="Times New Roman"/>
          <w:sz w:val="24"/>
          <w:szCs w:val="24"/>
        </w:rPr>
        <w:t xml:space="preserve"> Vítkovce</w:t>
      </w:r>
      <w:r w:rsidR="000067BB">
        <w:rPr>
          <w:rFonts w:ascii="Times New Roman" w:hAnsi="Times New Roman" w:cs="Times New Roman"/>
          <w:sz w:val="24"/>
          <w:szCs w:val="24"/>
        </w:rPr>
        <w:t xml:space="preserve"> </w:t>
      </w:r>
      <w:r w:rsidR="00A35829">
        <w:rPr>
          <w:rFonts w:ascii="Times New Roman" w:hAnsi="Times New Roman" w:cs="Times New Roman"/>
          <w:sz w:val="24"/>
          <w:szCs w:val="24"/>
        </w:rPr>
        <w:t>za rok 2016</w:t>
      </w:r>
    </w:p>
    <w:p w:rsidR="00FB3C07" w:rsidRDefault="00FB3C07" w:rsidP="001527DC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527DC" w:rsidRPr="008C61F0" w:rsidRDefault="008C61F0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C61F0">
        <w:rPr>
          <w:rFonts w:ascii="Times New Roman" w:hAnsi="Times New Roman" w:cs="Times New Roman"/>
          <w:b/>
          <w:sz w:val="24"/>
          <w:szCs w:val="24"/>
        </w:rPr>
        <w:t>K bodu 3)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61F0">
        <w:rPr>
          <w:rFonts w:ascii="Times New Roman" w:hAnsi="Times New Roman" w:cs="Times New Roman"/>
          <w:sz w:val="24"/>
          <w:szCs w:val="24"/>
        </w:rPr>
        <w:t>Prejednanie</w:t>
      </w:r>
      <w:proofErr w:type="spellEnd"/>
      <w:r w:rsidRPr="008C61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kúpy traktora </w:t>
      </w:r>
      <w:r w:rsidR="00E514CE">
        <w:rPr>
          <w:rFonts w:ascii="Times New Roman" w:hAnsi="Times New Roman" w:cs="Times New Roman"/>
          <w:sz w:val="24"/>
          <w:szCs w:val="24"/>
        </w:rPr>
        <w:t xml:space="preserve"> - starosta obce predniesol potrebu kúpy traktora pre  potreby obce </w:t>
      </w:r>
    </w:p>
    <w:p w:rsidR="00FB3C07" w:rsidRDefault="00FB3C07" w:rsidP="001527DC">
      <w:pPr>
        <w:tabs>
          <w:tab w:val="left" w:pos="709"/>
        </w:tabs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796A2B" w:rsidRDefault="00A35829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796A2B">
        <w:rPr>
          <w:rFonts w:ascii="Times New Roman" w:hAnsi="Times New Roman" w:cs="Times New Roman"/>
          <w:b/>
          <w:sz w:val="24"/>
          <w:szCs w:val="24"/>
        </w:rPr>
        <w:t>K bodu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2B" w:rsidRPr="00796A2B">
        <w:rPr>
          <w:rFonts w:ascii="Times New Roman" w:hAnsi="Times New Roman" w:cs="Times New Roman"/>
          <w:b/>
          <w:sz w:val="24"/>
          <w:szCs w:val="24"/>
        </w:rPr>
        <w:t>Rôzne</w:t>
      </w:r>
      <w:r w:rsidR="00796A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829" w:rsidRDefault="00A35829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</w:t>
      </w:r>
      <w:r w:rsidR="00796A2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 protokolmi </w:t>
      </w:r>
      <w:r w:rsidR="00796A2B">
        <w:rPr>
          <w:rFonts w:ascii="Times New Roman" w:hAnsi="Times New Roman" w:cs="Times New Roman"/>
          <w:sz w:val="24"/>
          <w:szCs w:val="24"/>
        </w:rPr>
        <w:t>z kontroly hlavného kontrolóra obce za  2/2017 a 3/2017</w:t>
      </w:r>
    </w:p>
    <w:p w:rsid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527DC" w:rsidRDefault="001527DC" w:rsidP="001527D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DC">
        <w:rPr>
          <w:rFonts w:ascii="Times New Roman" w:hAnsi="Times New Roman" w:cs="Times New Roman"/>
          <w:b/>
          <w:sz w:val="24"/>
          <w:szCs w:val="24"/>
        </w:rPr>
        <w:lastRenderedPageBreak/>
        <w:t>Uznesenie č.4</w:t>
      </w:r>
    </w:p>
    <w:p w:rsidR="001527DC" w:rsidRDefault="001527DC" w:rsidP="001527DC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7DC" w:rsidRDefault="0038024C" w:rsidP="0038024C">
      <w:pPr>
        <w:pStyle w:val="Odsekzoznamu"/>
        <w:numPr>
          <w:ilvl w:val="0"/>
          <w:numId w:val="2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38024C">
        <w:rPr>
          <w:rFonts w:ascii="Times New Roman" w:hAnsi="Times New Roman" w:cs="Times New Roman"/>
          <w:sz w:val="24"/>
          <w:szCs w:val="24"/>
        </w:rPr>
        <w:t xml:space="preserve">Obecné zastupiteľstvo schvaľuje rozpočet obce Vítkovce na rok 2017 a výhľadový rozpočet </w:t>
      </w:r>
      <w:r w:rsidR="004D3A56">
        <w:rPr>
          <w:rFonts w:ascii="Times New Roman" w:hAnsi="Times New Roman" w:cs="Times New Roman"/>
          <w:sz w:val="24"/>
          <w:szCs w:val="24"/>
        </w:rPr>
        <w:t xml:space="preserve">na </w:t>
      </w:r>
      <w:r w:rsidRPr="0038024C">
        <w:rPr>
          <w:rFonts w:ascii="Times New Roman" w:hAnsi="Times New Roman" w:cs="Times New Roman"/>
          <w:sz w:val="24"/>
          <w:szCs w:val="24"/>
        </w:rPr>
        <w:t>2018, 2019</w:t>
      </w:r>
    </w:p>
    <w:p w:rsidR="0038024C" w:rsidRDefault="0038024C" w:rsidP="0038024C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38024C" w:rsidRDefault="0038024C" w:rsidP="0038024C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38024C" w:rsidRDefault="0038024C" w:rsidP="0038024C">
      <w:p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4D3A56" w:rsidRDefault="000067BB" w:rsidP="008C61F0">
      <w:pPr>
        <w:pStyle w:val="Odsekzoznamu"/>
        <w:numPr>
          <w:ilvl w:val="0"/>
          <w:numId w:val="2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C61F0">
        <w:rPr>
          <w:rFonts w:ascii="Times New Roman" w:hAnsi="Times New Roman" w:cs="Times New Roman"/>
          <w:sz w:val="24"/>
          <w:szCs w:val="24"/>
        </w:rPr>
        <w:t>becné zastupiteľstvo</w:t>
      </w:r>
      <w:r w:rsidRPr="008C61F0">
        <w:rPr>
          <w:rFonts w:ascii="Times New Roman" w:hAnsi="Times New Roman" w:cs="Times New Roman"/>
          <w:sz w:val="24"/>
          <w:szCs w:val="24"/>
        </w:rPr>
        <w:t xml:space="preserve"> prerokovalo predložený záverečný účet obce a rozpočtové hospodárenie za rok 2016, </w:t>
      </w:r>
    </w:p>
    <w:p w:rsidR="004D3A56" w:rsidRDefault="000067BB" w:rsidP="004D3A56">
      <w:pPr>
        <w:pStyle w:val="Odsekzoznamu"/>
        <w:numPr>
          <w:ilvl w:val="0"/>
          <w:numId w:val="4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C61F0">
        <w:rPr>
          <w:rFonts w:ascii="Times New Roman" w:hAnsi="Times New Roman" w:cs="Times New Roman"/>
          <w:sz w:val="24"/>
          <w:szCs w:val="24"/>
        </w:rPr>
        <w:t xml:space="preserve">potreba opravy časti 1 bežné výdavky poistné a príspevky </w:t>
      </w:r>
      <w:r w:rsidR="004D3A56">
        <w:rPr>
          <w:rFonts w:ascii="Times New Roman" w:hAnsi="Times New Roman" w:cs="Times New Roman"/>
          <w:sz w:val="24"/>
          <w:szCs w:val="24"/>
        </w:rPr>
        <w:t xml:space="preserve">do poisťovní </w:t>
      </w:r>
    </w:p>
    <w:p w:rsidR="0038024C" w:rsidRDefault="000067BB" w:rsidP="004D3A56">
      <w:pPr>
        <w:pStyle w:val="Odsekzoznamu"/>
        <w:numPr>
          <w:ilvl w:val="0"/>
          <w:numId w:val="4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8C61F0">
        <w:rPr>
          <w:rFonts w:ascii="Times New Roman" w:hAnsi="Times New Roman" w:cs="Times New Roman"/>
          <w:sz w:val="24"/>
          <w:szCs w:val="24"/>
        </w:rPr>
        <w:t>doložiť k schváleniu záverečného účtu inventarizačný súpis majetku obce Vítkovce</w:t>
      </w:r>
    </w:p>
    <w:p w:rsidR="00FB3C07" w:rsidRPr="008C61F0" w:rsidRDefault="00FB3C07" w:rsidP="00FB3C07">
      <w:pPr>
        <w:pStyle w:val="Odsekzoznamu"/>
        <w:tabs>
          <w:tab w:val="left" w:pos="284"/>
        </w:tabs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FB3C07" w:rsidRPr="00FB3C07" w:rsidRDefault="00FB3C07" w:rsidP="00FB3C07">
      <w:pPr>
        <w:pStyle w:val="Odsekzoznamu"/>
        <w:numPr>
          <w:ilvl w:val="0"/>
          <w:numId w:val="2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</w:t>
      </w:r>
      <w:r w:rsidRPr="008C61F0">
        <w:rPr>
          <w:rFonts w:ascii="Times New Roman" w:hAnsi="Times New Roman" w:cs="Times New Roman"/>
          <w:sz w:val="24"/>
          <w:szCs w:val="24"/>
        </w:rPr>
        <w:t xml:space="preserve"> </w:t>
      </w:r>
      <w:r w:rsidRPr="00FB3C07">
        <w:rPr>
          <w:rFonts w:ascii="Times New Roman" w:hAnsi="Times New Roman" w:cs="Times New Roman"/>
          <w:sz w:val="24"/>
          <w:szCs w:val="24"/>
        </w:rPr>
        <w:t xml:space="preserve">súhlasí s kúpou traktora pre potreby a rozvoj obce </w:t>
      </w:r>
      <w:r>
        <w:rPr>
          <w:rFonts w:ascii="Times New Roman" w:hAnsi="Times New Roman" w:cs="Times New Roman"/>
          <w:sz w:val="24"/>
          <w:szCs w:val="24"/>
        </w:rPr>
        <w:t>Vítkovce</w:t>
      </w:r>
    </w:p>
    <w:p w:rsidR="00FB3C07" w:rsidRDefault="00FB3C07" w:rsidP="00FB3C07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B3C07" w:rsidRDefault="00FB3C07" w:rsidP="00FB3C07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Hlasovanie: jednohlasne schválený </w:t>
      </w:r>
    </w:p>
    <w:p w:rsidR="00FB3C07" w:rsidRDefault="00FB3C07" w:rsidP="00FB3C07">
      <w:pPr>
        <w:pStyle w:val="Odsekzoznamu"/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FB3C07" w:rsidRDefault="00E514CE" w:rsidP="000067BB">
      <w:pPr>
        <w:pStyle w:val="Odsekzoznamu"/>
        <w:numPr>
          <w:ilvl w:val="0"/>
          <w:numId w:val="2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obce Vítkovce súhlasí s realizáciou stavby „Novostavba </w:t>
      </w:r>
    </w:p>
    <w:p w:rsidR="000067BB" w:rsidRPr="000067BB" w:rsidRDefault="00E514CE" w:rsidP="00FB3C07">
      <w:pPr>
        <w:pStyle w:val="Odsekzoznamu"/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materskej školy v obci Vítkovce“ </w:t>
      </w:r>
      <w:r w:rsidR="004D3A56">
        <w:rPr>
          <w:rFonts w:ascii="Times New Roman" w:hAnsi="Times New Roman" w:cs="Times New Roman"/>
          <w:sz w:val="24"/>
          <w:szCs w:val="24"/>
        </w:rPr>
        <w:t>číslo</w:t>
      </w:r>
      <w:r w:rsidR="00FB3C07">
        <w:rPr>
          <w:rFonts w:ascii="Times New Roman" w:hAnsi="Times New Roman" w:cs="Times New Roman"/>
          <w:sz w:val="24"/>
          <w:szCs w:val="24"/>
        </w:rPr>
        <w:t xml:space="preserve"> rozhodnutia</w:t>
      </w:r>
      <w:r w:rsidR="004D3A56">
        <w:rPr>
          <w:rFonts w:ascii="Times New Roman" w:hAnsi="Times New Roman" w:cs="Times New Roman"/>
          <w:sz w:val="24"/>
          <w:szCs w:val="24"/>
        </w:rPr>
        <w:t xml:space="preserve"> 091/2017/UR-SU. </w:t>
      </w:r>
      <w:r>
        <w:rPr>
          <w:rFonts w:ascii="Times New Roman" w:hAnsi="Times New Roman" w:cs="Times New Roman"/>
          <w:sz w:val="24"/>
          <w:szCs w:val="24"/>
        </w:rPr>
        <w:t xml:space="preserve">Uvedená stavba je verejnoprospešnou stavbou ktorej investorom je obec Vítkovce, ktorej cieľom </w:t>
      </w:r>
      <w:r w:rsidR="00FB3C07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zvýšiť vzdelanostnú úroveň detí z rómskeho obyvateľstva</w:t>
      </w:r>
    </w:p>
    <w:p w:rsidR="00FB3C07" w:rsidRDefault="00FB3C07" w:rsidP="00E514CE">
      <w:pPr>
        <w:tabs>
          <w:tab w:val="left" w:pos="709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A35829" w:rsidRDefault="00E514CE" w:rsidP="00E514CE">
      <w:pPr>
        <w:tabs>
          <w:tab w:val="left" w:pos="709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FB3C07" w:rsidRDefault="00FB3C07" w:rsidP="00E514CE">
      <w:pPr>
        <w:tabs>
          <w:tab w:val="left" w:pos="709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</w:p>
    <w:p w:rsidR="00A35829" w:rsidRDefault="00FB3C07" w:rsidP="00A35829">
      <w:pPr>
        <w:pStyle w:val="Odsekzoznamu"/>
        <w:numPr>
          <w:ilvl w:val="0"/>
          <w:numId w:val="2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A35829">
        <w:rPr>
          <w:rFonts w:ascii="Times New Roman" w:hAnsi="Times New Roman" w:cs="Times New Roman"/>
          <w:sz w:val="24"/>
          <w:szCs w:val="24"/>
        </w:rPr>
        <w:t xml:space="preserve"> na základe protokolov z kontroly </w:t>
      </w:r>
      <w:r>
        <w:rPr>
          <w:rFonts w:ascii="Times New Roman" w:hAnsi="Times New Roman" w:cs="Times New Roman"/>
          <w:sz w:val="24"/>
          <w:szCs w:val="24"/>
        </w:rPr>
        <w:t xml:space="preserve"> hlavného kontrolóra  obce Vítkovce </w:t>
      </w:r>
      <w:r w:rsidR="00A35829">
        <w:rPr>
          <w:rFonts w:ascii="Times New Roman" w:hAnsi="Times New Roman" w:cs="Times New Roman"/>
          <w:sz w:val="24"/>
          <w:szCs w:val="24"/>
        </w:rPr>
        <w:t xml:space="preserve">02/2017 a 03/2017 ukladá pracovníčkam </w:t>
      </w:r>
      <w:r>
        <w:rPr>
          <w:rFonts w:ascii="Times New Roman" w:hAnsi="Times New Roman" w:cs="Times New Roman"/>
          <w:sz w:val="24"/>
          <w:szCs w:val="24"/>
        </w:rPr>
        <w:t xml:space="preserve">Obecného úradu </w:t>
      </w:r>
    </w:p>
    <w:p w:rsidR="00A35829" w:rsidRDefault="00A35829" w:rsidP="00A35829">
      <w:pPr>
        <w:pStyle w:val="Odsekzoznamu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interných dokladoch uvádzať podpisy: - vystavil, zaúčtoval,  schválil</w:t>
      </w:r>
      <w:r w:rsidR="00FB3C07">
        <w:rPr>
          <w:rFonts w:ascii="Times New Roman" w:hAnsi="Times New Roman" w:cs="Times New Roman"/>
          <w:sz w:val="24"/>
          <w:szCs w:val="24"/>
        </w:rPr>
        <w:t xml:space="preserve"> - protokol z kontroly </w:t>
      </w:r>
      <w:r>
        <w:rPr>
          <w:rFonts w:ascii="Times New Roman" w:hAnsi="Times New Roman" w:cs="Times New Roman"/>
          <w:sz w:val="24"/>
          <w:szCs w:val="24"/>
        </w:rPr>
        <w:t xml:space="preserve"> 2/2017</w:t>
      </w:r>
    </w:p>
    <w:p w:rsidR="00A35829" w:rsidRDefault="00FB3C07" w:rsidP="00A35829">
      <w:pPr>
        <w:pStyle w:val="Odsekzoznamu"/>
        <w:numPr>
          <w:ilvl w:val="0"/>
          <w:numId w:val="3"/>
        </w:num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doplniť podpisom štatutára obce na </w:t>
      </w:r>
      <w:r w:rsidR="00A35829">
        <w:rPr>
          <w:rFonts w:ascii="Times New Roman" w:hAnsi="Times New Roman" w:cs="Times New Roman"/>
          <w:sz w:val="24"/>
          <w:szCs w:val="24"/>
        </w:rPr>
        <w:t xml:space="preserve">finančné výkazy </w:t>
      </w:r>
      <w:r>
        <w:rPr>
          <w:rFonts w:ascii="Times New Roman" w:hAnsi="Times New Roman" w:cs="Times New Roman"/>
          <w:sz w:val="24"/>
          <w:szCs w:val="24"/>
        </w:rPr>
        <w:t xml:space="preserve">protokol z kontroly </w:t>
      </w:r>
      <w:r w:rsidR="00A35829">
        <w:rPr>
          <w:rFonts w:ascii="Times New Roman" w:hAnsi="Times New Roman" w:cs="Times New Roman"/>
          <w:sz w:val="24"/>
          <w:szCs w:val="24"/>
        </w:rPr>
        <w:t>3/2017</w:t>
      </w:r>
    </w:p>
    <w:p w:rsidR="00EC2844" w:rsidRDefault="00EC2844" w:rsidP="00EC2844">
      <w:pPr>
        <w:pStyle w:val="Odsekzoznamu"/>
        <w:tabs>
          <w:tab w:val="left" w:pos="709"/>
        </w:tabs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EC2844" w:rsidRDefault="00EC2844" w:rsidP="00EC2844">
      <w:pPr>
        <w:pStyle w:val="Odsekzoznamu"/>
        <w:numPr>
          <w:ilvl w:val="0"/>
          <w:numId w:val="2"/>
        </w:numPr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OZ súhlasí s prepožičaním finančných prostriedkov v sume 3900 € na účet </w:t>
      </w:r>
      <w:proofErr w:type="spellStart"/>
      <w:r>
        <w:rPr>
          <w:rFonts w:ascii="Times New Roman" w:hAnsi="Times New Roman" w:cs="Times New Roman"/>
          <w:sz w:val="24"/>
          <w:szCs w:val="24"/>
        </w:rPr>
        <w:t>Vítkovských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služieb za účelom kúpy plemenného býka „LIMOVŠINE“ s tým,</w:t>
      </w:r>
    </w:p>
    <w:p w:rsidR="00EC2844" w:rsidRPr="00EC2844" w:rsidRDefault="00EC2844" w:rsidP="00D513F6">
      <w:pPr>
        <w:pStyle w:val="Odsekzoznamu"/>
        <w:tabs>
          <w:tab w:val="left" w:pos="284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že tieto finančné prostriedky sa k 31.12.2017 vrátia späť do rozpočtu obce Vítkovce. V prípade nedodržania termínu vrátenia financií sa </w:t>
      </w:r>
      <w:proofErr w:type="spellStart"/>
      <w:r>
        <w:rPr>
          <w:rFonts w:ascii="Times New Roman" w:hAnsi="Times New Roman" w:cs="Times New Roman"/>
          <w:sz w:val="24"/>
          <w:szCs w:val="24"/>
        </w:rPr>
        <w:t>učtuje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penále z omeškania a to 5 % z omeškanej čiastky.</w:t>
      </w:r>
    </w:p>
    <w:p w:rsidR="00796A2B" w:rsidRPr="00A35829" w:rsidRDefault="00796A2B" w:rsidP="00796A2B">
      <w:pPr>
        <w:pStyle w:val="Odsekzoznamu"/>
        <w:tabs>
          <w:tab w:val="left" w:pos="709"/>
        </w:tabs>
        <w:spacing w:after="120"/>
        <w:ind w:left="1080"/>
        <w:rPr>
          <w:rFonts w:ascii="Times New Roman" w:hAnsi="Times New Roman" w:cs="Times New Roman"/>
          <w:sz w:val="24"/>
          <w:szCs w:val="24"/>
        </w:rPr>
      </w:pPr>
    </w:p>
    <w:p w:rsidR="004D3A56" w:rsidRPr="00EC2844" w:rsidRDefault="00E514CE" w:rsidP="00EC2844">
      <w:pPr>
        <w:tabs>
          <w:tab w:val="left" w:pos="709"/>
        </w:tabs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A56" w:rsidRDefault="004D3A56" w:rsidP="004D3A56">
      <w:pPr>
        <w:rPr>
          <w:rFonts w:ascii="Times New Roman" w:hAnsi="Times New Roman" w:cs="Times New Roman"/>
        </w:rPr>
      </w:pPr>
      <w:r w:rsidRPr="004D3A56">
        <w:rPr>
          <w:rFonts w:ascii="Times New Roman" w:hAnsi="Times New Roman" w:cs="Times New Roman"/>
          <w:b/>
        </w:rPr>
        <w:t>Zapísal:</w:t>
      </w:r>
      <w:r w:rsidRPr="00E8253D">
        <w:rPr>
          <w:rFonts w:ascii="Times New Roman" w:hAnsi="Times New Roman" w:cs="Times New Roman"/>
        </w:rPr>
        <w:t xml:space="preserve">  </w:t>
      </w:r>
    </w:p>
    <w:p w:rsidR="004D3A56" w:rsidRPr="00E8253D" w:rsidRDefault="004D3A56" w:rsidP="004D3A56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4D3A56" w:rsidRDefault="004D3A56" w:rsidP="004D3A56">
      <w:pPr>
        <w:rPr>
          <w:rFonts w:ascii="Times New Roman" w:hAnsi="Times New Roman" w:cs="Times New Roman"/>
          <w:b/>
        </w:rPr>
      </w:pPr>
    </w:p>
    <w:p w:rsidR="004D3A56" w:rsidRPr="004D3A56" w:rsidRDefault="004D3A56" w:rsidP="004D3A56">
      <w:pPr>
        <w:rPr>
          <w:rFonts w:ascii="Times New Roman" w:hAnsi="Times New Roman" w:cs="Times New Roman"/>
          <w:b/>
        </w:rPr>
      </w:pPr>
      <w:r w:rsidRPr="004D3A56">
        <w:rPr>
          <w:rFonts w:ascii="Times New Roman" w:hAnsi="Times New Roman" w:cs="Times New Roman"/>
          <w:b/>
        </w:rPr>
        <w:t xml:space="preserve">Overovatelia:  </w:t>
      </w:r>
    </w:p>
    <w:p w:rsidR="004D3A56" w:rsidRPr="00E8253D" w:rsidRDefault="004D3A56" w:rsidP="004D3A56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Jozef </w:t>
      </w:r>
      <w:proofErr w:type="spellStart"/>
      <w:r>
        <w:rPr>
          <w:rFonts w:ascii="Times New Roman" w:hAnsi="Times New Roman" w:cs="Times New Roman"/>
        </w:rPr>
        <w:t>Melega</w:t>
      </w:r>
      <w:proofErr w:type="spellEnd"/>
      <w:r w:rsidRPr="00E8253D"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4D3A56" w:rsidRPr="00E8253D" w:rsidRDefault="004D3A56" w:rsidP="004D3A56">
      <w:pPr>
        <w:spacing w:after="120"/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>Ladislav Olejník</w:t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1527DC" w:rsidRPr="001527DC" w:rsidRDefault="001527DC" w:rsidP="001527DC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632B2"/>
    <w:multiLevelType w:val="hybridMultilevel"/>
    <w:tmpl w:val="194A7172"/>
    <w:lvl w:ilvl="0" w:tplc="3622FF3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1592B05"/>
    <w:multiLevelType w:val="hybridMultilevel"/>
    <w:tmpl w:val="50D215BC"/>
    <w:lvl w:ilvl="0" w:tplc="2EFE4B5A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337AEC"/>
    <w:multiLevelType w:val="hybridMultilevel"/>
    <w:tmpl w:val="0F907B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27DC"/>
    <w:rsid w:val="000067BB"/>
    <w:rsid w:val="001135CE"/>
    <w:rsid w:val="001527DC"/>
    <w:rsid w:val="001E5E26"/>
    <w:rsid w:val="003776CB"/>
    <w:rsid w:val="0038024C"/>
    <w:rsid w:val="004B367E"/>
    <w:rsid w:val="004D3A56"/>
    <w:rsid w:val="00663ABE"/>
    <w:rsid w:val="006B0DAC"/>
    <w:rsid w:val="00796A2B"/>
    <w:rsid w:val="008B5FA3"/>
    <w:rsid w:val="008C61F0"/>
    <w:rsid w:val="009A5DC7"/>
    <w:rsid w:val="00A35829"/>
    <w:rsid w:val="00B5727B"/>
    <w:rsid w:val="00D34BB2"/>
    <w:rsid w:val="00D513F6"/>
    <w:rsid w:val="00E514CE"/>
    <w:rsid w:val="00EC2844"/>
    <w:rsid w:val="00F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527DC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527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pc</cp:lastModifiedBy>
  <cp:revision>6</cp:revision>
  <cp:lastPrinted>2017-04-29T17:16:00Z</cp:lastPrinted>
  <dcterms:created xsi:type="dcterms:W3CDTF">2017-05-04T09:50:00Z</dcterms:created>
  <dcterms:modified xsi:type="dcterms:W3CDTF">2017-05-04T09:54:00Z</dcterms:modified>
</cp:coreProperties>
</file>